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51" w:rsidRDefault="00AF1251" w:rsidP="00AF1251">
      <w:pPr>
        <w:spacing w:line="360" w:lineRule="auto"/>
        <w:rPr>
          <w:rFonts w:ascii="Arial" w:hAnsi="Arial" w:cs="Arial"/>
          <w:b/>
        </w:rPr>
      </w:pPr>
      <w:r>
        <w:rPr>
          <w:rFonts w:ascii="Arial" w:hAnsi="Arial" w:cs="Arial"/>
          <w:b/>
        </w:rPr>
        <w:t xml:space="preserve">                    «СОГЛАСОВАНО»</w:t>
      </w:r>
      <w:r>
        <w:t xml:space="preserve">                                                                    </w:t>
      </w:r>
      <w:r>
        <w:rPr>
          <w:b/>
        </w:rPr>
        <w:t>«</w:t>
      </w:r>
      <w:r>
        <w:rPr>
          <w:rFonts w:ascii="Arial" w:hAnsi="Arial" w:cs="Arial"/>
          <w:b/>
        </w:rPr>
        <w:t>УТВЕРЖДАЮ»</w:t>
      </w:r>
    </w:p>
    <w:p w:rsidR="00AF1251" w:rsidRDefault="00AF1251" w:rsidP="00AF1251">
      <w:pPr>
        <w:spacing w:line="360" w:lineRule="auto"/>
        <w:rPr>
          <w:rFonts w:ascii="Arial" w:hAnsi="Arial" w:cs="Arial"/>
          <w:b/>
        </w:rPr>
      </w:pPr>
      <w:r>
        <w:rPr>
          <w:rFonts w:ascii="Arial" w:hAnsi="Arial" w:cs="Arial"/>
          <w:b/>
        </w:rPr>
        <w:t xml:space="preserve">                                                                                            Директор Частного образовательного</w:t>
      </w:r>
    </w:p>
    <w:p w:rsidR="00AF1251" w:rsidRDefault="00AF1251" w:rsidP="00AF1251">
      <w:pPr>
        <w:spacing w:line="360" w:lineRule="auto"/>
        <w:rPr>
          <w:rFonts w:ascii="Arial" w:hAnsi="Arial" w:cs="Arial"/>
          <w:b/>
        </w:rPr>
      </w:pPr>
      <w:r>
        <w:rPr>
          <w:rFonts w:ascii="Arial" w:hAnsi="Arial" w:cs="Arial"/>
          <w:b/>
        </w:rPr>
        <w:t xml:space="preserve">                                                                                            учреждения «СКИФ»</w:t>
      </w:r>
    </w:p>
    <w:p w:rsidR="00AF1251" w:rsidRDefault="00AF1251" w:rsidP="00AF1251">
      <w:pPr>
        <w:spacing w:line="360" w:lineRule="auto"/>
        <w:rPr>
          <w:rFonts w:ascii="Arial" w:hAnsi="Arial" w:cs="Arial"/>
          <w:b/>
        </w:rPr>
      </w:pPr>
      <w:r>
        <w:rPr>
          <w:rFonts w:ascii="Arial" w:hAnsi="Arial" w:cs="Arial"/>
          <w:b/>
        </w:rPr>
        <w:t xml:space="preserve">                                                                                                                                      </w:t>
      </w:r>
      <w:r w:rsidR="00AA4D22">
        <w:rPr>
          <w:rFonts w:ascii="Arial" w:hAnsi="Arial" w:cs="Arial"/>
          <w:b/>
        </w:rPr>
        <w:t>В. Бездольный</w:t>
      </w:r>
      <w:r>
        <w:rPr>
          <w:rFonts w:ascii="Arial" w:hAnsi="Arial" w:cs="Arial"/>
          <w:b/>
        </w:rPr>
        <w:t xml:space="preserve"> </w:t>
      </w:r>
    </w:p>
    <w:p w:rsidR="00E56146" w:rsidRDefault="00AF1251" w:rsidP="00AF1251">
      <w:pPr>
        <w:spacing w:line="360" w:lineRule="auto"/>
        <w:rPr>
          <w:rFonts w:ascii="Arial" w:hAnsi="Arial" w:cs="Arial"/>
        </w:rPr>
      </w:pPr>
      <w:r>
        <w:rPr>
          <w:rFonts w:ascii="Arial" w:hAnsi="Arial" w:cs="Arial"/>
          <w:b/>
        </w:rPr>
        <w:t xml:space="preserve">     «____</w:t>
      </w:r>
      <w:r w:rsidR="00AA4D22">
        <w:rPr>
          <w:rFonts w:ascii="Arial" w:hAnsi="Arial" w:cs="Arial"/>
          <w:b/>
        </w:rPr>
        <w:t>_» _</w:t>
      </w:r>
      <w:r w:rsidR="005D4552">
        <w:rPr>
          <w:rFonts w:ascii="Arial" w:hAnsi="Arial" w:cs="Arial"/>
          <w:b/>
        </w:rPr>
        <w:t>________________ 2021</w:t>
      </w:r>
      <w:r>
        <w:rPr>
          <w:rFonts w:ascii="Arial" w:hAnsi="Arial" w:cs="Arial"/>
          <w:b/>
        </w:rPr>
        <w:t xml:space="preserve"> года   </w:t>
      </w:r>
      <w:r w:rsidR="005D4552">
        <w:rPr>
          <w:rFonts w:ascii="Arial" w:hAnsi="Arial" w:cs="Arial"/>
          <w:b/>
        </w:rPr>
        <w:t xml:space="preserve">                 11 августа 2021</w:t>
      </w:r>
      <w:bookmarkStart w:id="0" w:name="_GoBack"/>
      <w:bookmarkEnd w:id="0"/>
      <w:r>
        <w:rPr>
          <w:rFonts w:ascii="Arial" w:hAnsi="Arial" w:cs="Arial"/>
          <w:b/>
        </w:rPr>
        <w:t xml:space="preserve"> года</w:t>
      </w:r>
      <w:r>
        <w:rPr>
          <w:rFonts w:ascii="Arial" w:hAnsi="Arial" w:cs="Arial"/>
        </w:rPr>
        <w:t xml:space="preserve">         </w:t>
      </w:r>
      <w:r w:rsidR="00E56146">
        <w:rPr>
          <w:rFonts w:ascii="Arial" w:hAnsi="Arial" w:cs="Arial"/>
        </w:rPr>
        <w:t xml:space="preserve">                                                                                                  </w:t>
      </w:r>
    </w:p>
    <w:p w:rsidR="00E56146" w:rsidRDefault="00E56146" w:rsidP="00E56146">
      <w:pPr>
        <w:rPr>
          <w:rFonts w:ascii="Arial" w:hAnsi="Arial" w:cs="Arial"/>
          <w:b/>
          <w:bCs/>
          <w:caps/>
          <w:sz w:val="72"/>
          <w:szCs w:val="72"/>
        </w:rPr>
      </w:pPr>
    </w:p>
    <w:p w:rsidR="00E56146" w:rsidRDefault="00E56146" w:rsidP="00E56146">
      <w:pPr>
        <w:jc w:val="center"/>
        <w:rPr>
          <w:rFonts w:ascii="Arial" w:hAnsi="Arial" w:cs="Arial"/>
          <w:b/>
          <w:bCs/>
          <w:caps/>
          <w:sz w:val="72"/>
          <w:szCs w:val="72"/>
        </w:rPr>
      </w:pPr>
    </w:p>
    <w:p w:rsidR="00E56146" w:rsidRDefault="00E56146" w:rsidP="00E56146">
      <w:pPr>
        <w:jc w:val="center"/>
        <w:rPr>
          <w:rFonts w:ascii="Arial" w:hAnsi="Arial" w:cs="Arial"/>
          <w:b/>
          <w:bCs/>
          <w:caps/>
          <w:sz w:val="72"/>
          <w:szCs w:val="72"/>
        </w:rPr>
      </w:pPr>
      <w:r w:rsidRPr="00B529D1">
        <w:rPr>
          <w:rFonts w:ascii="Arial" w:hAnsi="Arial" w:cs="Arial"/>
          <w:b/>
          <w:bCs/>
          <w:caps/>
          <w:sz w:val="72"/>
          <w:szCs w:val="72"/>
        </w:rPr>
        <w:t>программа</w:t>
      </w:r>
    </w:p>
    <w:p w:rsidR="00E56146" w:rsidRPr="00E0441F" w:rsidRDefault="00E56146" w:rsidP="00E56146">
      <w:pPr>
        <w:jc w:val="center"/>
        <w:outlineLvl w:val="0"/>
        <w:rPr>
          <w:rFonts w:ascii="Arial" w:hAnsi="Arial" w:cs="Arial"/>
          <w:b/>
          <w:bCs/>
          <w:color w:val="000000"/>
          <w:kern w:val="36"/>
          <w:sz w:val="48"/>
          <w:szCs w:val="48"/>
        </w:rPr>
      </w:pPr>
      <w:r>
        <w:rPr>
          <w:rFonts w:ascii="Arial" w:hAnsi="Arial" w:cs="Arial"/>
          <w:b/>
          <w:bCs/>
          <w:color w:val="000000"/>
          <w:kern w:val="36"/>
          <w:sz w:val="48"/>
          <w:szCs w:val="48"/>
        </w:rPr>
        <w:t>ПРОФЕССИОНАЛЬНОЙ ПЕРЕ</w:t>
      </w:r>
      <w:r w:rsidRPr="00E0441F">
        <w:rPr>
          <w:rFonts w:ascii="Arial" w:hAnsi="Arial" w:cs="Arial"/>
          <w:b/>
          <w:bCs/>
          <w:color w:val="000000"/>
          <w:kern w:val="36"/>
          <w:sz w:val="48"/>
          <w:szCs w:val="48"/>
        </w:rPr>
        <w:t>ПОДГОТОВКИ ВОДИТЕЛЕЙ ТРАНСПОРТНЫХ СРЕДСТВ</w:t>
      </w:r>
    </w:p>
    <w:p w:rsidR="00E56146" w:rsidRPr="00286519" w:rsidRDefault="00E56146" w:rsidP="00E56146">
      <w:pPr>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«D» НА КАТЕГОРИЮ «С»</w:t>
      </w:r>
    </w:p>
    <w:p w:rsidR="00E56146" w:rsidRPr="00F76B6B" w:rsidRDefault="00E56146" w:rsidP="00E56146">
      <w:pPr>
        <w:jc w:val="center"/>
        <w:rPr>
          <w:rFonts w:ascii="Arial" w:hAnsi="Arial" w:cs="Arial"/>
          <w:b/>
          <w:bCs/>
          <w:caps/>
          <w:color w:val="000000"/>
          <w:spacing w:val="-10"/>
          <w:sz w:val="48"/>
          <w:szCs w:val="48"/>
        </w:rPr>
      </w:pPr>
    </w:p>
    <w:p w:rsidR="00E56146" w:rsidRDefault="00E56146" w:rsidP="00E56146">
      <w:pPr>
        <w:rPr>
          <w:rFonts w:ascii="Arial" w:hAnsi="Arial" w:cs="Arial"/>
          <w:b/>
          <w:bCs/>
          <w:caps/>
          <w:sz w:val="72"/>
          <w:szCs w:val="72"/>
        </w:rPr>
      </w:pPr>
    </w:p>
    <w:p w:rsidR="00E56146" w:rsidRPr="00BB659F" w:rsidRDefault="00E56146" w:rsidP="00E56146">
      <w:pPr>
        <w:rPr>
          <w:rFonts w:ascii="Arial" w:hAnsi="Arial" w:cs="Arial"/>
          <w:b/>
          <w:bCs/>
          <w:caps/>
          <w:sz w:val="48"/>
          <w:szCs w:val="48"/>
        </w:rPr>
      </w:pPr>
    </w:p>
    <w:p w:rsidR="00E56146" w:rsidRDefault="00E56146" w:rsidP="00E56146">
      <w:pPr>
        <w:jc w:val="center"/>
        <w:rPr>
          <w:rFonts w:ascii="Arial" w:hAnsi="Arial" w:cs="Arial"/>
          <w:b/>
          <w:sz w:val="48"/>
          <w:szCs w:val="48"/>
        </w:rPr>
      </w:pPr>
    </w:p>
    <w:p w:rsidR="00E56146" w:rsidRDefault="00E56146" w:rsidP="00E56146">
      <w:pPr>
        <w:spacing w:line="360" w:lineRule="auto"/>
        <w:rPr>
          <w:rFonts w:ascii="Arial" w:hAnsi="Arial" w:cs="Arial"/>
        </w:rPr>
      </w:pPr>
    </w:p>
    <w:p w:rsidR="00E56146" w:rsidRDefault="00E56146" w:rsidP="00E56146">
      <w:pPr>
        <w:spacing w:line="360" w:lineRule="auto"/>
        <w:rPr>
          <w:rFonts w:ascii="Arial" w:hAnsi="Arial" w:cs="Arial"/>
        </w:rPr>
      </w:pPr>
    </w:p>
    <w:p w:rsidR="00372960" w:rsidRDefault="00372960" w:rsidP="00E56146">
      <w:pPr>
        <w:spacing w:line="360" w:lineRule="auto"/>
        <w:jc w:val="center"/>
        <w:rPr>
          <w:rFonts w:ascii="Arial" w:hAnsi="Arial" w:cs="Arial"/>
          <w:b/>
        </w:rPr>
      </w:pPr>
    </w:p>
    <w:p w:rsidR="00AF1251" w:rsidRDefault="00AF1251" w:rsidP="00E56146">
      <w:pPr>
        <w:spacing w:line="360" w:lineRule="auto"/>
        <w:jc w:val="center"/>
        <w:rPr>
          <w:rFonts w:ascii="Arial" w:hAnsi="Arial" w:cs="Arial"/>
          <w:b/>
        </w:rPr>
      </w:pPr>
    </w:p>
    <w:p w:rsidR="00AF1251" w:rsidRDefault="00AF1251" w:rsidP="00E56146">
      <w:pPr>
        <w:spacing w:line="360" w:lineRule="auto"/>
        <w:jc w:val="center"/>
        <w:rPr>
          <w:rFonts w:ascii="Arial" w:hAnsi="Arial" w:cs="Arial"/>
          <w:b/>
        </w:rPr>
      </w:pPr>
    </w:p>
    <w:p w:rsidR="00E56146" w:rsidRPr="004466A7" w:rsidRDefault="00E56146" w:rsidP="00E56146">
      <w:pPr>
        <w:spacing w:line="360" w:lineRule="auto"/>
        <w:jc w:val="center"/>
        <w:rPr>
          <w:rFonts w:ascii="Arial" w:hAnsi="Arial" w:cs="Arial"/>
          <w:b/>
        </w:rPr>
      </w:pPr>
      <w:r w:rsidRPr="004466A7">
        <w:rPr>
          <w:rFonts w:ascii="Arial" w:hAnsi="Arial" w:cs="Arial"/>
          <w:b/>
        </w:rPr>
        <w:t>город Сочи</w:t>
      </w:r>
    </w:p>
    <w:p w:rsidR="00E56146" w:rsidRPr="00756D0F" w:rsidRDefault="00E56146" w:rsidP="00E56146">
      <w:pPr>
        <w:spacing w:line="360" w:lineRule="auto"/>
        <w:jc w:val="center"/>
        <w:rPr>
          <w:rFonts w:ascii="Arial" w:hAnsi="Arial" w:cs="Arial"/>
          <w:b/>
        </w:rPr>
      </w:pPr>
      <w:r w:rsidRPr="004466A7">
        <w:rPr>
          <w:rFonts w:ascii="Arial" w:hAnsi="Arial" w:cs="Arial"/>
          <w:b/>
        </w:rPr>
        <w:t>2014 год</w:t>
      </w:r>
    </w:p>
    <w:p w:rsidR="00E56146" w:rsidRDefault="00E56146" w:rsidP="00E56146">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E56146" w:rsidRPr="004466A7" w:rsidRDefault="00E56146" w:rsidP="00E56146">
      <w:pPr>
        <w:shd w:val="clear" w:color="auto" w:fill="FFFFFF"/>
        <w:spacing w:after="0" w:line="240" w:lineRule="auto"/>
        <w:jc w:val="center"/>
        <w:rPr>
          <w:rFonts w:ascii="Arial" w:eastAsia="Times New Roman" w:hAnsi="Arial" w:cs="Arial"/>
          <w:b/>
          <w:color w:val="000000"/>
          <w:sz w:val="24"/>
          <w:szCs w:val="24"/>
          <w:lang w:eastAsia="ru-RU"/>
        </w:rPr>
      </w:pPr>
    </w:p>
    <w:p w:rsidR="00372960" w:rsidRPr="006168C6" w:rsidRDefault="00E56146" w:rsidP="00372960">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242182">
        <w:rPr>
          <w:rFonts w:ascii="Arial" w:eastAsia="Times New Roman" w:hAnsi="Arial" w:cs="Arial"/>
          <w:color w:val="000000"/>
          <w:sz w:val="24"/>
          <w:szCs w:val="24"/>
          <w:lang w:eastAsia="ru-RU"/>
        </w:rPr>
        <w:t xml:space="preserve">рограмма профессиональной </w:t>
      </w:r>
      <w:r>
        <w:rPr>
          <w:rFonts w:ascii="Arial" w:eastAsia="Times New Roman" w:hAnsi="Arial" w:cs="Arial"/>
          <w:color w:val="000000"/>
          <w:sz w:val="24"/>
          <w:szCs w:val="24"/>
          <w:lang w:eastAsia="ru-RU"/>
        </w:rPr>
        <w:t>пере</w:t>
      </w:r>
      <w:r w:rsidRPr="00242182">
        <w:rPr>
          <w:rFonts w:ascii="Arial" w:eastAsia="Times New Roman" w:hAnsi="Arial" w:cs="Arial"/>
          <w:color w:val="000000"/>
          <w:sz w:val="24"/>
          <w:szCs w:val="24"/>
          <w:lang w:eastAsia="ru-RU"/>
        </w:rPr>
        <w:t xml:space="preserve">подготовки водителей транспортных средств </w:t>
      </w:r>
      <w:r w:rsidR="00372960">
        <w:rPr>
          <w:rFonts w:ascii="Arial" w:eastAsia="Times New Roman" w:hAnsi="Arial" w:cs="Arial"/>
          <w:color w:val="000000"/>
          <w:sz w:val="24"/>
          <w:szCs w:val="24"/>
          <w:lang w:eastAsia="ru-RU"/>
        </w:rPr>
        <w:t>с категории "</w:t>
      </w:r>
      <w:r w:rsidR="00372960">
        <w:rPr>
          <w:rFonts w:ascii="Arial" w:eastAsia="Times New Roman" w:hAnsi="Arial" w:cs="Arial"/>
          <w:color w:val="000000"/>
          <w:sz w:val="24"/>
          <w:szCs w:val="24"/>
          <w:lang w:val="en-US" w:eastAsia="ru-RU"/>
        </w:rPr>
        <w:t>D</w:t>
      </w:r>
      <w:r>
        <w:rPr>
          <w:rFonts w:ascii="Arial" w:eastAsia="Times New Roman" w:hAnsi="Arial" w:cs="Arial"/>
          <w:color w:val="000000"/>
          <w:sz w:val="24"/>
          <w:szCs w:val="24"/>
          <w:lang w:eastAsia="ru-RU"/>
        </w:rPr>
        <w:t>" на категорию "С</w:t>
      </w:r>
      <w:r w:rsidRPr="00BA7BDD">
        <w:rPr>
          <w:rFonts w:ascii="Arial" w:eastAsia="Times New Roman" w:hAnsi="Arial" w:cs="Arial"/>
          <w:color w:val="000000"/>
          <w:sz w:val="24"/>
          <w:szCs w:val="24"/>
          <w:lang w:eastAsia="ru-RU"/>
        </w:rPr>
        <w:t>"</w:t>
      </w:r>
      <w:r w:rsidRPr="00286519">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разработана </w:t>
      </w:r>
      <w:r>
        <w:rPr>
          <w:rFonts w:ascii="Arial" w:eastAsia="Times New Roman" w:hAnsi="Arial" w:cs="Arial"/>
          <w:color w:val="000000"/>
          <w:sz w:val="24"/>
          <w:szCs w:val="24"/>
          <w:lang w:eastAsia="ru-RU"/>
        </w:rPr>
        <w:t xml:space="preserve">Методическим советом Частного образовательного учреждения «СКИФ» </w:t>
      </w:r>
      <w:r w:rsidR="00372960" w:rsidRPr="006168C6">
        <w:rPr>
          <w:rFonts w:ascii="Arial" w:eastAsia="Times New Roman" w:hAnsi="Arial" w:cs="Arial"/>
          <w:color w:val="000000"/>
          <w:sz w:val="24"/>
          <w:szCs w:val="24"/>
          <w:lang w:eastAsia="ru-RU"/>
        </w:rPr>
        <w:t>(далее - программа)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w:t>
      </w:r>
      <w:r w:rsidRPr="006168C6">
        <w:rPr>
          <w:rFonts w:ascii="Arial" w:eastAsia="Times New Roman" w:hAnsi="Arial" w:cs="Arial"/>
          <w:color w:val="000000"/>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Специальный цикл включает учебные предметы:</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"Устройство и техническое обслуживание транспортных средств категории "C" как объектов управления";</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управления транспортными средствами категории "C";</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"Вождение транспортных средств категории "C" (с механической трансмиссией/с автоматической трансмиссией)".</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Профессиональный цикл включает учебные предметы:</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6168C6">
        <w:rPr>
          <w:rFonts w:ascii="Arial" w:eastAsia="Times New Roman" w:hAnsi="Arial" w:cs="Arial"/>
          <w:color w:val="000000"/>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6168C6">
        <w:rPr>
          <w:rFonts w:ascii="Arial" w:eastAsia="Times New Roman" w:hAnsi="Arial" w:cs="Arial"/>
          <w:color w:val="000000"/>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372960" w:rsidRPr="006168C6" w:rsidRDefault="00372960" w:rsidP="00372960">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6168C6">
        <w:rPr>
          <w:rFonts w:ascii="Arial" w:eastAsia="Times New Roman" w:hAnsi="Arial" w:cs="Arial"/>
          <w:color w:val="000000"/>
          <w:sz w:val="24"/>
          <w:szCs w:val="24"/>
          <w:lang w:eastAsia="ru-RU"/>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72960" w:rsidRDefault="00372960" w:rsidP="00372960">
      <w:pPr>
        <w:shd w:val="clear" w:color="auto" w:fill="FFFFFF"/>
        <w:spacing w:after="0" w:line="360" w:lineRule="auto"/>
        <w:ind w:firstLine="390"/>
        <w:jc w:val="center"/>
        <w:rPr>
          <w:rFonts w:ascii="Arial" w:eastAsia="Times New Roman" w:hAnsi="Arial" w:cs="Arial"/>
          <w:color w:val="000000"/>
          <w:sz w:val="24"/>
          <w:szCs w:val="24"/>
          <w:lang w:eastAsia="ru-RU"/>
        </w:rPr>
      </w:pPr>
    </w:p>
    <w:p w:rsidR="00202143"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II. УЧЕБНЫЙ ПЛАН</w:t>
      </w:r>
    </w:p>
    <w:p w:rsidR="00372960"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p>
    <w:tbl>
      <w:tblPr>
        <w:tblStyle w:val="2"/>
        <w:tblW w:w="0" w:type="auto"/>
        <w:tblLook w:val="04A0" w:firstRow="1" w:lastRow="0" w:firstColumn="1" w:lastColumn="0" w:noHBand="0" w:noVBand="1"/>
      </w:tblPr>
      <w:tblGrid>
        <w:gridCol w:w="4912"/>
        <w:gridCol w:w="1350"/>
        <w:gridCol w:w="2159"/>
        <w:gridCol w:w="2110"/>
      </w:tblGrid>
      <w:tr w:rsidR="00202143" w:rsidRPr="00242182" w:rsidTr="00372960">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202143" w:rsidRDefault="00202143" w:rsidP="00372960">
            <w:pPr>
              <w:jc w:val="center"/>
              <w:rPr>
                <w:rFonts w:ascii="Arial" w:eastAsia="Times New Roman" w:hAnsi="Arial" w:cs="Arial"/>
                <w:b/>
                <w:color w:val="000000"/>
                <w:sz w:val="24"/>
                <w:szCs w:val="24"/>
                <w:lang w:eastAsia="ru-RU"/>
              </w:rPr>
            </w:pPr>
          </w:p>
          <w:p w:rsidR="00202143" w:rsidRDefault="00202143" w:rsidP="00372960">
            <w:pPr>
              <w:jc w:val="center"/>
              <w:rPr>
                <w:rFonts w:ascii="Arial" w:eastAsia="Times New Roman" w:hAnsi="Arial" w:cs="Arial"/>
                <w:b/>
                <w:color w:val="000000"/>
                <w:sz w:val="24"/>
                <w:szCs w:val="24"/>
                <w:lang w:eastAsia="ru-RU"/>
              </w:rPr>
            </w:pPr>
          </w:p>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202143" w:rsidRPr="00242182" w:rsidTr="00372960">
        <w:tc>
          <w:tcPr>
            <w:tcW w:w="0" w:type="auto"/>
            <w:vMerge/>
            <w:hideMark/>
          </w:tcPr>
          <w:p w:rsidR="00202143" w:rsidRPr="00242182" w:rsidRDefault="00202143" w:rsidP="00372960">
            <w:pPr>
              <w:rPr>
                <w:rFonts w:ascii="Arial" w:eastAsia="Times New Roman" w:hAnsi="Arial" w:cs="Arial"/>
                <w:color w:val="000000"/>
                <w:sz w:val="24"/>
                <w:szCs w:val="24"/>
                <w:lang w:eastAsia="ru-RU"/>
              </w:rPr>
            </w:pPr>
          </w:p>
        </w:tc>
        <w:tc>
          <w:tcPr>
            <w:tcW w:w="1314" w:type="dxa"/>
            <w:vMerge w:val="restart"/>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202143" w:rsidRPr="00242182" w:rsidTr="00372960">
        <w:tc>
          <w:tcPr>
            <w:tcW w:w="0" w:type="auto"/>
            <w:vMerge/>
            <w:hideMark/>
          </w:tcPr>
          <w:p w:rsidR="00202143" w:rsidRPr="00242182" w:rsidRDefault="00202143" w:rsidP="00372960">
            <w:pPr>
              <w:rPr>
                <w:rFonts w:ascii="Arial" w:eastAsia="Times New Roman" w:hAnsi="Arial" w:cs="Arial"/>
                <w:color w:val="000000"/>
                <w:sz w:val="24"/>
                <w:szCs w:val="24"/>
                <w:lang w:eastAsia="ru-RU"/>
              </w:rPr>
            </w:pPr>
          </w:p>
        </w:tc>
        <w:tc>
          <w:tcPr>
            <w:tcW w:w="0" w:type="auto"/>
            <w:vMerge/>
            <w:hideMark/>
          </w:tcPr>
          <w:p w:rsidR="00202143" w:rsidRPr="00242182" w:rsidRDefault="00202143" w:rsidP="00372960">
            <w:pPr>
              <w:rPr>
                <w:rFonts w:ascii="Arial" w:eastAsia="Times New Roman" w:hAnsi="Arial" w:cs="Arial"/>
                <w:color w:val="000000"/>
                <w:sz w:val="24"/>
                <w:szCs w:val="24"/>
                <w:lang w:eastAsia="ru-RU"/>
              </w:rPr>
            </w:pPr>
          </w:p>
        </w:tc>
        <w:tc>
          <w:tcPr>
            <w:tcW w:w="2120" w:type="dxa"/>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202143" w:rsidRPr="00242182" w:rsidTr="00372960">
        <w:tc>
          <w:tcPr>
            <w:tcW w:w="10365" w:type="dxa"/>
            <w:gridSpan w:val="4"/>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202143" w:rsidRPr="00242182" w:rsidTr="00372960">
        <w:tc>
          <w:tcPr>
            <w:tcW w:w="4879" w:type="dxa"/>
            <w:hideMark/>
          </w:tcPr>
          <w:p w:rsidR="00202143" w:rsidRDefault="00202143" w:rsidP="00372960">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как объектов управления</w:t>
            </w:r>
            <w:r w:rsidR="00D034DF">
              <w:rPr>
                <w:rFonts w:ascii="Arial" w:eastAsia="Times New Roman" w:hAnsi="Arial" w:cs="Arial"/>
                <w:color w:val="000000"/>
                <w:sz w:val="24"/>
                <w:szCs w:val="24"/>
                <w:lang w:eastAsia="ru-RU"/>
              </w:rPr>
              <w:t>.</w:t>
            </w:r>
          </w:p>
          <w:p w:rsidR="00D034DF" w:rsidRPr="00242182" w:rsidRDefault="00D034DF" w:rsidP="003729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12</w:t>
            </w:r>
          </w:p>
          <w:p w:rsidR="00D034DF" w:rsidRDefault="00D034DF" w:rsidP="00372960">
            <w:pPr>
              <w:jc w:val="center"/>
              <w:rPr>
                <w:rFonts w:ascii="Arial" w:eastAsia="Times New Roman" w:hAnsi="Arial" w:cs="Arial"/>
                <w:color w:val="000000"/>
                <w:sz w:val="24"/>
                <w:szCs w:val="24"/>
                <w:lang w:val="en-US" w:eastAsia="ru-RU"/>
              </w:rPr>
            </w:pP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10</w:t>
            </w:r>
          </w:p>
          <w:p w:rsidR="00D034DF" w:rsidRDefault="00D034DF" w:rsidP="00372960">
            <w:pPr>
              <w:jc w:val="center"/>
              <w:rPr>
                <w:rFonts w:ascii="Arial" w:eastAsia="Times New Roman" w:hAnsi="Arial" w:cs="Arial"/>
                <w:color w:val="000000"/>
                <w:sz w:val="24"/>
                <w:szCs w:val="24"/>
                <w:lang w:val="en-US" w:eastAsia="ru-RU"/>
              </w:rPr>
            </w:pP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p w:rsidR="00D034DF" w:rsidRDefault="00D034DF" w:rsidP="00372960">
            <w:pPr>
              <w:jc w:val="center"/>
              <w:rPr>
                <w:rFonts w:ascii="Arial" w:eastAsia="Times New Roman" w:hAnsi="Arial" w:cs="Arial"/>
                <w:color w:val="000000"/>
                <w:sz w:val="24"/>
                <w:szCs w:val="24"/>
                <w:lang w:val="en-US" w:eastAsia="ru-RU"/>
              </w:rPr>
            </w:pP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02143" w:rsidRPr="00242182" w:rsidTr="00372960">
        <w:tc>
          <w:tcPr>
            <w:tcW w:w="4879" w:type="dxa"/>
            <w:hideMark/>
          </w:tcPr>
          <w:p w:rsidR="00202143" w:rsidRDefault="00202143" w:rsidP="00372960">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"С</w:t>
            </w:r>
            <w:r w:rsidRPr="00242182">
              <w:rPr>
                <w:rFonts w:ascii="Arial" w:eastAsia="Times New Roman" w:hAnsi="Arial" w:cs="Arial"/>
                <w:color w:val="000000"/>
                <w:sz w:val="24"/>
                <w:szCs w:val="24"/>
                <w:lang w:eastAsia="ru-RU"/>
              </w:rPr>
              <w:t>"</w:t>
            </w:r>
            <w:r w:rsidR="00D034DF">
              <w:rPr>
                <w:rFonts w:ascii="Arial" w:eastAsia="Times New Roman" w:hAnsi="Arial" w:cs="Arial"/>
                <w:color w:val="000000"/>
                <w:sz w:val="24"/>
                <w:szCs w:val="24"/>
                <w:lang w:eastAsia="ru-RU"/>
              </w:rPr>
              <w:t>.</w:t>
            </w:r>
          </w:p>
          <w:p w:rsidR="00D034DF" w:rsidRPr="00242182" w:rsidRDefault="00D034DF" w:rsidP="003729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202143"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D034DF" w:rsidRDefault="00D034DF" w:rsidP="00372960">
            <w:pPr>
              <w:jc w:val="center"/>
              <w:rPr>
                <w:rFonts w:ascii="Arial" w:eastAsia="Times New Roman" w:hAnsi="Arial" w:cs="Arial"/>
                <w:color w:val="000000"/>
                <w:sz w:val="24"/>
                <w:szCs w:val="24"/>
                <w:lang w:eastAsia="ru-RU"/>
              </w:rPr>
            </w:pPr>
          </w:p>
          <w:p w:rsidR="00D034DF" w:rsidRPr="00242182"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202143"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D034DF" w:rsidRDefault="00D034DF" w:rsidP="00372960">
            <w:pPr>
              <w:jc w:val="center"/>
              <w:rPr>
                <w:rFonts w:ascii="Arial" w:eastAsia="Times New Roman" w:hAnsi="Arial" w:cs="Arial"/>
                <w:color w:val="000000"/>
                <w:sz w:val="24"/>
                <w:szCs w:val="24"/>
                <w:lang w:eastAsia="ru-RU"/>
              </w:rPr>
            </w:pPr>
          </w:p>
          <w:p w:rsidR="00D034DF" w:rsidRPr="00242182"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202143"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D034DF" w:rsidRDefault="00D034DF" w:rsidP="00372960">
            <w:pPr>
              <w:jc w:val="center"/>
              <w:rPr>
                <w:rFonts w:ascii="Arial" w:eastAsia="Times New Roman" w:hAnsi="Arial" w:cs="Arial"/>
                <w:color w:val="000000"/>
                <w:sz w:val="24"/>
                <w:szCs w:val="24"/>
                <w:lang w:eastAsia="ru-RU"/>
              </w:rPr>
            </w:pPr>
          </w:p>
          <w:p w:rsidR="00D034DF" w:rsidRPr="00242182"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02143" w:rsidRPr="00242182" w:rsidTr="00372960">
        <w:tc>
          <w:tcPr>
            <w:tcW w:w="4879" w:type="dxa"/>
            <w:hideMark/>
          </w:tcPr>
          <w:p w:rsidR="00202143" w:rsidRDefault="00202143" w:rsidP="00372960">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(с механической трансмиссией/с автоматической трансмиссией) &lt;1&gt;</w:t>
            </w:r>
            <w:r w:rsidR="00D034DF">
              <w:rPr>
                <w:rFonts w:ascii="Arial" w:eastAsia="Times New Roman" w:hAnsi="Arial" w:cs="Arial"/>
                <w:color w:val="000000"/>
                <w:sz w:val="24"/>
                <w:szCs w:val="24"/>
                <w:lang w:eastAsia="ru-RU"/>
              </w:rPr>
              <w:t>.</w:t>
            </w:r>
          </w:p>
          <w:p w:rsidR="00D034DF" w:rsidRPr="00242182" w:rsidRDefault="00D034DF" w:rsidP="003729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202143" w:rsidRDefault="00202143" w:rsidP="00372960">
            <w:pPr>
              <w:jc w:val="center"/>
              <w:rPr>
                <w:rFonts w:ascii="Arial" w:eastAsia="Times New Roman" w:hAnsi="Arial" w:cs="Arial"/>
                <w:color w:val="000000"/>
                <w:sz w:val="24"/>
                <w:szCs w:val="24"/>
                <w:lang w:eastAsia="ru-RU"/>
              </w:rPr>
            </w:pPr>
          </w:p>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28/26</w:t>
            </w:r>
          </w:p>
          <w:p w:rsidR="00D034DF" w:rsidRDefault="00D034DF" w:rsidP="00372960">
            <w:pPr>
              <w:jc w:val="center"/>
              <w:rPr>
                <w:rFonts w:ascii="Arial" w:eastAsia="Times New Roman" w:hAnsi="Arial" w:cs="Arial"/>
                <w:color w:val="000000"/>
                <w:sz w:val="24"/>
                <w:szCs w:val="24"/>
                <w:lang w:val="en-US" w:eastAsia="ru-RU"/>
              </w:rPr>
            </w:pP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202143" w:rsidRDefault="00202143" w:rsidP="00372960">
            <w:pPr>
              <w:jc w:val="center"/>
              <w:rPr>
                <w:rFonts w:ascii="Arial" w:eastAsia="Times New Roman" w:hAnsi="Arial" w:cs="Arial"/>
                <w:color w:val="000000"/>
                <w:sz w:val="24"/>
                <w:szCs w:val="24"/>
                <w:lang w:eastAsia="ru-RU"/>
              </w:rPr>
            </w:pPr>
          </w:p>
          <w:p w:rsidR="00202143"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D034DF" w:rsidRDefault="00D034DF" w:rsidP="00372960">
            <w:pPr>
              <w:jc w:val="center"/>
              <w:rPr>
                <w:rFonts w:ascii="Arial" w:eastAsia="Times New Roman" w:hAnsi="Arial" w:cs="Arial"/>
                <w:color w:val="000000"/>
                <w:sz w:val="24"/>
                <w:szCs w:val="24"/>
                <w:lang w:eastAsia="ru-RU"/>
              </w:rPr>
            </w:pPr>
          </w:p>
          <w:p w:rsidR="00D034DF" w:rsidRDefault="00D034DF" w:rsidP="00372960">
            <w:pPr>
              <w:jc w:val="center"/>
              <w:rPr>
                <w:rFonts w:ascii="Arial" w:eastAsia="Times New Roman" w:hAnsi="Arial" w:cs="Arial"/>
                <w:color w:val="000000"/>
                <w:sz w:val="24"/>
                <w:szCs w:val="24"/>
                <w:lang w:eastAsia="ru-RU"/>
              </w:rPr>
            </w:pPr>
          </w:p>
          <w:p w:rsidR="00D034DF" w:rsidRPr="00242182"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202143" w:rsidRDefault="00202143" w:rsidP="00372960">
            <w:pPr>
              <w:jc w:val="center"/>
              <w:rPr>
                <w:rFonts w:ascii="Arial" w:eastAsia="Times New Roman" w:hAnsi="Arial" w:cs="Arial"/>
                <w:color w:val="000000"/>
                <w:sz w:val="24"/>
                <w:szCs w:val="24"/>
                <w:lang w:eastAsia="ru-RU"/>
              </w:rPr>
            </w:pPr>
          </w:p>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28/26</w:t>
            </w:r>
          </w:p>
          <w:p w:rsidR="00D034DF" w:rsidRDefault="00D034DF" w:rsidP="00372960">
            <w:pPr>
              <w:jc w:val="center"/>
              <w:rPr>
                <w:rFonts w:ascii="Arial" w:eastAsia="Times New Roman" w:hAnsi="Arial" w:cs="Arial"/>
                <w:color w:val="000000"/>
                <w:sz w:val="24"/>
                <w:szCs w:val="24"/>
                <w:lang w:val="en-US" w:eastAsia="ru-RU"/>
              </w:rPr>
            </w:pP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202143" w:rsidRPr="00242182" w:rsidTr="00372960">
        <w:tc>
          <w:tcPr>
            <w:tcW w:w="10365" w:type="dxa"/>
            <w:gridSpan w:val="4"/>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202143" w:rsidRPr="00242182" w:rsidTr="00372960">
        <w:tc>
          <w:tcPr>
            <w:tcW w:w="4879" w:type="dxa"/>
            <w:hideMark/>
          </w:tcPr>
          <w:p w:rsidR="00202143" w:rsidRDefault="00202143" w:rsidP="00372960">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r w:rsidR="00D034DF">
              <w:rPr>
                <w:rFonts w:ascii="Arial" w:eastAsia="Times New Roman" w:hAnsi="Arial" w:cs="Arial"/>
                <w:color w:val="000000"/>
                <w:sz w:val="24"/>
                <w:szCs w:val="24"/>
                <w:lang w:eastAsia="ru-RU"/>
              </w:rPr>
              <w:t>.</w:t>
            </w:r>
          </w:p>
          <w:p w:rsidR="00D034DF" w:rsidRPr="00242182" w:rsidRDefault="00D034DF" w:rsidP="003729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1314"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8</w:t>
            </w: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8</w:t>
            </w: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202143" w:rsidRDefault="00202143" w:rsidP="00372960">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p>
          <w:p w:rsidR="00D034DF" w:rsidRDefault="00D034DF" w:rsidP="00372960">
            <w:pPr>
              <w:jc w:val="center"/>
              <w:rPr>
                <w:rFonts w:ascii="Arial" w:eastAsia="Times New Roman" w:hAnsi="Arial" w:cs="Arial"/>
                <w:color w:val="000000"/>
                <w:sz w:val="24"/>
                <w:szCs w:val="24"/>
                <w:lang w:val="en-US" w:eastAsia="ru-RU"/>
              </w:rPr>
            </w:pPr>
          </w:p>
          <w:p w:rsidR="00D034DF" w:rsidRPr="00D034DF" w:rsidRDefault="00D034DF" w:rsidP="0037296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02143" w:rsidRPr="00242182" w:rsidTr="00372960">
        <w:tc>
          <w:tcPr>
            <w:tcW w:w="10365" w:type="dxa"/>
            <w:gridSpan w:val="4"/>
            <w:hideMark/>
          </w:tcPr>
          <w:p w:rsidR="00202143" w:rsidRPr="00FE6E42" w:rsidRDefault="00202143" w:rsidP="00372960">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202143" w:rsidRPr="00242182" w:rsidTr="00372960">
        <w:tc>
          <w:tcPr>
            <w:tcW w:w="4879" w:type="dxa"/>
            <w:hideMark/>
          </w:tcPr>
          <w:p w:rsidR="00202143" w:rsidRPr="00242182" w:rsidRDefault="00202143" w:rsidP="00372960">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202143" w:rsidRPr="00242182"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202143" w:rsidRPr="00242182"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202143" w:rsidRPr="00242182" w:rsidRDefault="00202143" w:rsidP="00372960">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02143" w:rsidRPr="00242182" w:rsidTr="00372960">
        <w:tc>
          <w:tcPr>
            <w:tcW w:w="4879" w:type="dxa"/>
            <w:hideMark/>
          </w:tcPr>
          <w:p w:rsidR="00202143" w:rsidRPr="00ED39F7" w:rsidRDefault="00202143" w:rsidP="00372960">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202143" w:rsidRPr="008D115A" w:rsidRDefault="00D034DF" w:rsidP="00372960">
            <w:pPr>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69/67</w:t>
            </w:r>
          </w:p>
        </w:tc>
        <w:tc>
          <w:tcPr>
            <w:tcW w:w="2120" w:type="dxa"/>
            <w:hideMark/>
          </w:tcPr>
          <w:p w:rsidR="00202143" w:rsidRPr="00D034DF" w:rsidRDefault="00D034DF" w:rsidP="00372960">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31</w:t>
            </w:r>
          </w:p>
        </w:tc>
        <w:tc>
          <w:tcPr>
            <w:tcW w:w="2052" w:type="dxa"/>
            <w:hideMark/>
          </w:tcPr>
          <w:p w:rsidR="00202143" w:rsidRPr="008D115A" w:rsidRDefault="00D034DF" w:rsidP="00D034DF">
            <w:pPr>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3</w:t>
            </w:r>
            <w:r>
              <w:rPr>
                <w:rFonts w:ascii="Arial" w:eastAsia="Times New Roman" w:hAnsi="Arial" w:cs="Arial"/>
                <w:b/>
                <w:color w:val="000000"/>
                <w:sz w:val="24"/>
                <w:szCs w:val="24"/>
                <w:lang w:eastAsia="ru-RU"/>
              </w:rPr>
              <w:t>8</w:t>
            </w:r>
            <w:r>
              <w:rPr>
                <w:rFonts w:ascii="Arial" w:eastAsia="Times New Roman" w:hAnsi="Arial" w:cs="Arial"/>
                <w:b/>
                <w:color w:val="000000"/>
                <w:sz w:val="24"/>
                <w:szCs w:val="24"/>
                <w:lang w:val="en-US" w:eastAsia="ru-RU"/>
              </w:rPr>
              <w:t>/36</w:t>
            </w:r>
          </w:p>
        </w:tc>
      </w:tr>
    </w:tbl>
    <w:p w:rsidR="00202143" w:rsidRDefault="00202143" w:rsidP="008D115A">
      <w:pPr>
        <w:shd w:val="clear" w:color="auto" w:fill="FFFFFF"/>
        <w:spacing w:after="0" w:line="240" w:lineRule="auto"/>
        <w:jc w:val="center"/>
        <w:rPr>
          <w:rFonts w:ascii="Arial" w:eastAsia="Times New Roman" w:hAnsi="Arial" w:cs="Arial"/>
          <w:b/>
          <w:color w:val="000000"/>
          <w:sz w:val="24"/>
          <w:szCs w:val="24"/>
          <w:lang w:eastAsia="ru-RU"/>
        </w:rPr>
      </w:pPr>
    </w:p>
    <w:p w:rsidR="006168C6" w:rsidRPr="00202143" w:rsidRDefault="006168C6" w:rsidP="008D115A">
      <w:pPr>
        <w:shd w:val="clear" w:color="auto" w:fill="FFFFFF"/>
        <w:spacing w:after="0" w:line="240" w:lineRule="auto"/>
        <w:jc w:val="both"/>
        <w:rPr>
          <w:rFonts w:ascii="Arial" w:eastAsia="Times New Roman" w:hAnsi="Arial" w:cs="Arial"/>
          <w:color w:val="000000"/>
          <w:sz w:val="24"/>
          <w:szCs w:val="24"/>
          <w:lang w:eastAsia="ru-RU"/>
        </w:rPr>
      </w:pPr>
    </w:p>
    <w:p w:rsidR="006168C6" w:rsidRPr="006168C6" w:rsidRDefault="006168C6" w:rsidP="004B422C">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D115A" w:rsidRPr="004B422C" w:rsidRDefault="008D115A" w:rsidP="004B422C">
      <w:pPr>
        <w:shd w:val="clear" w:color="auto" w:fill="FFFFFF"/>
        <w:spacing w:after="0" w:line="240" w:lineRule="auto"/>
        <w:ind w:firstLine="390"/>
        <w:rPr>
          <w:rFonts w:ascii="Arial" w:eastAsia="Times New Roman" w:hAnsi="Arial" w:cs="Arial"/>
          <w:color w:val="000000"/>
          <w:sz w:val="24"/>
          <w:szCs w:val="24"/>
          <w:lang w:eastAsia="ru-RU"/>
        </w:rPr>
      </w:pPr>
    </w:p>
    <w:p w:rsidR="00372960" w:rsidRPr="00372960" w:rsidRDefault="00372960" w:rsidP="00372960">
      <w:pPr>
        <w:shd w:val="clear" w:color="auto" w:fill="FFFFFF"/>
        <w:spacing w:after="0" w:line="360" w:lineRule="auto"/>
        <w:rPr>
          <w:rFonts w:ascii="Arial" w:eastAsia="Times New Roman" w:hAnsi="Arial" w:cs="Arial"/>
          <w:b/>
          <w:color w:val="000000"/>
          <w:sz w:val="24"/>
          <w:szCs w:val="24"/>
          <w:lang w:eastAsia="ru-RU"/>
        </w:rPr>
      </w:pPr>
      <w:r w:rsidRPr="00372960">
        <w:rPr>
          <w:rFonts w:ascii="Arial" w:eastAsia="Times New Roman" w:hAnsi="Arial" w:cs="Arial"/>
          <w:b/>
          <w:color w:val="000000"/>
          <w:sz w:val="24"/>
          <w:szCs w:val="24"/>
          <w:lang w:eastAsia="ru-RU"/>
        </w:rPr>
        <w:t>III. РАБОЧИЕ ПРОГРАММЫ УЧЕБНЫХ ПРЕДМЕТОВ</w:t>
      </w:r>
    </w:p>
    <w:p w:rsidR="00372960" w:rsidRPr="0037296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sidRPr="00372960">
        <w:rPr>
          <w:rFonts w:ascii="Arial" w:eastAsia="Times New Roman" w:hAnsi="Arial" w:cs="Arial"/>
          <w:b/>
          <w:color w:val="000000"/>
          <w:sz w:val="24"/>
          <w:szCs w:val="24"/>
          <w:lang w:eastAsia="ru-RU"/>
        </w:rPr>
        <w:t>3.1. Специальный цикл программы.</w:t>
      </w:r>
    </w:p>
    <w:p w:rsidR="00372960" w:rsidRPr="0037296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sidRPr="00372960">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"C" как объектов управления".</w:t>
      </w:r>
    </w:p>
    <w:p w:rsidR="00372960" w:rsidRPr="00372960"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r w:rsidRPr="00372960">
        <w:rPr>
          <w:rFonts w:ascii="Arial" w:eastAsia="Times New Roman" w:hAnsi="Arial" w:cs="Arial"/>
          <w:b/>
          <w:color w:val="000000"/>
          <w:sz w:val="24"/>
          <w:szCs w:val="24"/>
          <w:lang w:eastAsia="ru-RU"/>
        </w:rPr>
        <w:t>Распределение учебных часов по разделам и темам</w:t>
      </w:r>
    </w:p>
    <w:p w:rsidR="008D115A" w:rsidRPr="00242182" w:rsidRDefault="008D115A" w:rsidP="008D115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3"/>
        <w:gridCol w:w="176"/>
        <w:gridCol w:w="4536"/>
        <w:gridCol w:w="992"/>
        <w:gridCol w:w="1985"/>
        <w:gridCol w:w="1984"/>
      </w:tblGrid>
      <w:tr w:rsidR="008D115A" w:rsidRPr="00242182" w:rsidTr="006023EA">
        <w:tc>
          <w:tcPr>
            <w:tcW w:w="709" w:type="dxa"/>
            <w:gridSpan w:val="2"/>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Pr="00162A3A" w:rsidRDefault="008D115A" w:rsidP="006023EA">
            <w:pPr>
              <w:spacing w:after="0" w:line="240" w:lineRule="auto"/>
              <w:jc w:val="center"/>
              <w:rPr>
                <w:rFonts w:ascii="Arial" w:eastAsia="Times New Roman" w:hAnsi="Arial" w:cs="Arial"/>
                <w:b/>
                <w:color w:val="000000"/>
                <w:sz w:val="24"/>
                <w:szCs w:val="24"/>
                <w:lang w:eastAsia="ru-RU"/>
              </w:rPr>
            </w:pPr>
            <w:r w:rsidRPr="00162A3A">
              <w:rPr>
                <w:rFonts w:ascii="Arial" w:eastAsia="Times New Roman" w:hAnsi="Arial" w:cs="Arial"/>
                <w:b/>
                <w:color w:val="000000"/>
                <w:sz w:val="24"/>
                <w:szCs w:val="24"/>
                <w:lang w:eastAsia="ru-RU"/>
              </w:rPr>
              <w:t>№</w:t>
            </w:r>
          </w:p>
          <w:p w:rsidR="008D115A" w:rsidRPr="00A2290C" w:rsidRDefault="008D115A" w:rsidP="006023EA">
            <w:pPr>
              <w:spacing w:after="0" w:line="240" w:lineRule="auto"/>
              <w:jc w:val="center"/>
              <w:rPr>
                <w:rFonts w:ascii="Arial" w:eastAsia="Times New Roman" w:hAnsi="Arial" w:cs="Arial"/>
                <w:color w:val="000000"/>
                <w:sz w:val="24"/>
                <w:szCs w:val="24"/>
                <w:lang w:eastAsia="ru-RU"/>
              </w:rPr>
            </w:pPr>
            <w:r w:rsidRPr="00162A3A">
              <w:rPr>
                <w:rFonts w:ascii="Arial" w:eastAsia="Times New Roman" w:hAnsi="Arial" w:cs="Arial"/>
                <w:b/>
                <w:color w:val="000000"/>
                <w:sz w:val="24"/>
                <w:szCs w:val="24"/>
                <w:lang w:eastAsia="ru-RU"/>
              </w:rPr>
              <w:t>п/п</w:t>
            </w:r>
          </w:p>
        </w:tc>
        <w:tc>
          <w:tcPr>
            <w:tcW w:w="4536" w:type="dxa"/>
            <w:vMerge w:val="restart"/>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8D115A" w:rsidRPr="00242182" w:rsidTr="006023EA">
        <w:tc>
          <w:tcPr>
            <w:tcW w:w="709" w:type="dxa"/>
            <w:gridSpan w:val="2"/>
            <w:vMerge/>
            <w:tcBorders>
              <w:top w:val="single" w:sz="6" w:space="0" w:color="000000"/>
              <w:bottom w:val="single" w:sz="6" w:space="0" w:color="000000"/>
              <w:right w:val="single" w:sz="4" w:space="0" w:color="auto"/>
            </w:tcBorders>
            <w:shd w:val="clear" w:color="auto" w:fill="FFFFFF"/>
            <w:hideMark/>
          </w:tcPr>
          <w:p w:rsidR="008D115A" w:rsidRPr="00242182" w:rsidRDefault="008D115A" w:rsidP="006023EA">
            <w:pPr>
              <w:spacing w:after="0" w:line="240" w:lineRule="auto"/>
              <w:rPr>
                <w:rFonts w:ascii="Arial" w:eastAsia="Times New Roman" w:hAnsi="Arial" w:cs="Arial"/>
                <w:color w:val="000000"/>
                <w:sz w:val="24"/>
                <w:szCs w:val="24"/>
                <w:lang w:eastAsia="ru-RU"/>
              </w:rPr>
            </w:pPr>
          </w:p>
        </w:tc>
        <w:tc>
          <w:tcPr>
            <w:tcW w:w="4536" w:type="dxa"/>
            <w:vMerge/>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8D115A" w:rsidRPr="00242182" w:rsidTr="006023EA">
        <w:tc>
          <w:tcPr>
            <w:tcW w:w="709" w:type="dxa"/>
            <w:gridSpan w:val="2"/>
            <w:vMerge/>
            <w:tcBorders>
              <w:top w:val="single" w:sz="6" w:space="0" w:color="000000"/>
              <w:bottom w:val="single" w:sz="6" w:space="0" w:color="000000"/>
              <w:right w:val="single" w:sz="4" w:space="0" w:color="auto"/>
            </w:tcBorders>
            <w:shd w:val="clear" w:color="auto" w:fill="FFFFFF"/>
            <w:hideMark/>
          </w:tcPr>
          <w:p w:rsidR="008D115A" w:rsidRPr="00242182" w:rsidRDefault="008D115A" w:rsidP="006023EA">
            <w:pPr>
              <w:spacing w:after="0" w:line="240" w:lineRule="auto"/>
              <w:rPr>
                <w:rFonts w:ascii="Arial" w:eastAsia="Times New Roman" w:hAnsi="Arial" w:cs="Arial"/>
                <w:color w:val="000000"/>
                <w:sz w:val="24"/>
                <w:szCs w:val="24"/>
                <w:lang w:eastAsia="ru-RU"/>
              </w:rPr>
            </w:pPr>
          </w:p>
        </w:tc>
        <w:tc>
          <w:tcPr>
            <w:tcW w:w="4536" w:type="dxa"/>
            <w:vMerge/>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bottom w:val="single" w:sz="6" w:space="0" w:color="000000"/>
              <w:right w:val="single" w:sz="6" w:space="0" w:color="000000"/>
            </w:tcBorders>
            <w:shd w:val="clear" w:color="auto" w:fill="FFFFFF"/>
            <w:hideMark/>
          </w:tcPr>
          <w:p w:rsidR="008D115A" w:rsidRPr="00242182" w:rsidRDefault="008D115A" w:rsidP="006023E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8D115A" w:rsidRPr="00242182" w:rsidTr="006023EA">
        <w:tc>
          <w:tcPr>
            <w:tcW w:w="10206" w:type="dxa"/>
            <w:gridSpan w:val="6"/>
            <w:tcBorders>
              <w:top w:val="single" w:sz="4" w:space="0" w:color="auto"/>
              <w:bottom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Раздел 1. Устройство транспортных средств</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транспортных </w:t>
            </w:r>
            <w:r>
              <w:rPr>
                <w:rFonts w:ascii="Arial" w:eastAsia="Times New Roman" w:hAnsi="Arial" w:cs="Arial"/>
                <w:color w:val="000000"/>
                <w:sz w:val="24"/>
                <w:szCs w:val="24"/>
                <w:lang w:eastAsia="ru-RU"/>
              </w:rPr>
              <w:t xml:space="preserve">  </w:t>
            </w:r>
          </w:p>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"С</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7443D7">
              <w:rPr>
                <w:rFonts w:ascii="Arial" w:eastAsia="Times New Roman" w:hAnsi="Arial" w:cs="Arial"/>
                <w:sz w:val="24"/>
                <w:szCs w:val="24"/>
                <w:lang w:eastAsia="ru-RU"/>
              </w:rPr>
              <w:t xml:space="preserve">Рабочее место водителя, системы </w:t>
            </w:r>
            <w:r>
              <w:rPr>
                <w:rFonts w:ascii="Arial" w:eastAsia="Times New Roman" w:hAnsi="Arial" w:cs="Arial"/>
                <w:sz w:val="24"/>
                <w:szCs w:val="24"/>
                <w:lang w:eastAsia="ru-RU"/>
              </w:rPr>
              <w:t xml:space="preserve"> </w:t>
            </w:r>
          </w:p>
          <w:p w:rsidR="008D115A" w:rsidRPr="00BA7BDD" w:rsidRDefault="008D115A" w:rsidP="006023E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443D7">
              <w:rPr>
                <w:rFonts w:ascii="Arial" w:eastAsia="Times New Roman" w:hAnsi="Arial" w:cs="Arial"/>
                <w:sz w:val="24"/>
                <w:szCs w:val="24"/>
                <w:lang w:eastAsia="ru-RU"/>
              </w:rPr>
              <w:t>пассивной 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val="en-US" w:eastAsia="ru-RU"/>
              </w:rPr>
              <w:t>3</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val="en-US" w:eastAsia="ru-RU"/>
              </w:rPr>
              <w:t>4</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val="en-US" w:eastAsia="ru-RU"/>
              </w:rPr>
              <w:t>5</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val="en-US" w:eastAsia="ru-RU"/>
              </w:rPr>
              <w:t>6</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val="en-US" w:eastAsia="ru-RU"/>
              </w:rPr>
              <w:t>7</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D115A" w:rsidRPr="00242182" w:rsidRDefault="008D115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10206" w:type="dxa"/>
            <w:gridSpan w:val="6"/>
            <w:tcBorders>
              <w:top w:val="single" w:sz="6" w:space="0" w:color="000000"/>
              <w:bottom w:val="single" w:sz="6" w:space="0" w:color="000000"/>
            </w:tcBorders>
            <w:shd w:val="clear" w:color="auto" w:fill="FFFFFF"/>
            <w:tcMar>
              <w:top w:w="140" w:type="dxa"/>
              <w:left w:w="80" w:type="dxa"/>
              <w:bottom w:w="140" w:type="dxa"/>
              <w:right w:w="80" w:type="dxa"/>
            </w:tcMar>
            <w:hideMark/>
          </w:tcPr>
          <w:p w:rsidR="008D115A" w:rsidRPr="00B754EA" w:rsidRDefault="008D115A" w:rsidP="006023E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Раздел 2. Техническое обслуживание</w:t>
            </w:r>
          </w:p>
        </w:tc>
      </w:tr>
      <w:tr w:rsidR="008D115A" w:rsidRPr="00242182" w:rsidTr="006023EA">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115A" w:rsidRPr="00242182" w:rsidTr="006023EA">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Default="008D115A" w:rsidP="006023EA">
            <w:pPr>
              <w:spacing w:after="0" w:line="240" w:lineRule="auto"/>
              <w:rPr>
                <w:rFonts w:ascii="Arial" w:eastAsia="Times New Roman" w:hAnsi="Arial" w:cs="Arial"/>
                <w:color w:val="000000"/>
                <w:sz w:val="24"/>
                <w:szCs w:val="24"/>
                <w:lang w:eastAsia="ru-RU"/>
              </w:rPr>
            </w:pPr>
          </w:p>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8D115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Default="008D115A" w:rsidP="006023EA">
            <w:pPr>
              <w:spacing w:after="0" w:line="240" w:lineRule="auto"/>
              <w:jc w:val="center"/>
              <w:rPr>
                <w:rFonts w:ascii="Arial" w:eastAsia="Times New Roman" w:hAnsi="Arial" w:cs="Arial"/>
                <w:color w:val="000000"/>
                <w:sz w:val="24"/>
                <w:szCs w:val="24"/>
                <w:lang w:eastAsia="ru-RU"/>
              </w:rPr>
            </w:pPr>
          </w:p>
          <w:p w:rsidR="008D115A" w:rsidRPr="00A563A8"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8D115A" w:rsidRPr="00242182" w:rsidTr="006023EA">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8D115A" w:rsidRPr="00B754EA" w:rsidRDefault="008D115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Устранение неисправностей &lt;1&gt;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115A" w:rsidRPr="00242182" w:rsidRDefault="008D115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8D115A" w:rsidRPr="00242182" w:rsidTr="006023EA">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D115A" w:rsidRPr="00B754EA"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115A" w:rsidRPr="003258FD"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D034DF" w:rsidRPr="00242182" w:rsidTr="006023EA">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34DF" w:rsidRP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34DF" w:rsidRP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val="en-US" w:eastAsia="ru-RU"/>
              </w:rPr>
            </w:pPr>
          </w:p>
        </w:tc>
      </w:tr>
      <w:tr w:rsidR="008D115A" w:rsidRPr="00242182" w:rsidTr="006023EA">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D115A" w:rsidRPr="00242182" w:rsidRDefault="008D115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115A" w:rsidRPr="00D034DF" w:rsidRDefault="008D115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1</w:t>
            </w:r>
            <w:r w:rsidR="00D034DF">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115A" w:rsidRPr="00A563A8" w:rsidRDefault="008D115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1</w:t>
            </w:r>
            <w:r w:rsidR="00D034DF">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115A" w:rsidRPr="008D115A" w:rsidRDefault="008D115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bl>
    <w:p w:rsidR="008D115A" w:rsidRDefault="008D115A" w:rsidP="006168C6">
      <w:pPr>
        <w:shd w:val="clear" w:color="auto" w:fill="FFFFFF"/>
        <w:spacing w:after="0" w:line="240" w:lineRule="auto"/>
        <w:ind w:firstLine="390"/>
        <w:jc w:val="center"/>
        <w:rPr>
          <w:rFonts w:ascii="Arial" w:eastAsia="Times New Roman" w:hAnsi="Arial" w:cs="Arial"/>
          <w:color w:val="000000"/>
          <w:sz w:val="24"/>
          <w:szCs w:val="24"/>
          <w:lang w:val="en-US" w:eastAsia="ru-RU"/>
        </w:rPr>
      </w:pPr>
    </w:p>
    <w:p w:rsidR="006168C6" w:rsidRPr="006168C6" w:rsidRDefault="006168C6" w:rsidP="008D115A">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Практическое занятие проводится на учебном транспортном средстве.</w:t>
      </w:r>
    </w:p>
    <w:p w:rsidR="006168C6" w:rsidRDefault="006168C6" w:rsidP="008D115A">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4B422C" w:rsidRPr="00E22FDA" w:rsidRDefault="004B422C" w:rsidP="004B422C">
      <w:pPr>
        <w:shd w:val="clear" w:color="auto" w:fill="FFFFFF"/>
        <w:spacing w:after="0" w:line="360" w:lineRule="auto"/>
        <w:rPr>
          <w:rFonts w:ascii="Arial" w:eastAsia="Times New Roman" w:hAnsi="Arial" w:cs="Arial"/>
          <w:b/>
          <w:color w:val="000000"/>
          <w:sz w:val="24"/>
          <w:szCs w:val="24"/>
          <w:lang w:eastAsia="ru-RU"/>
        </w:rPr>
      </w:pPr>
    </w:p>
    <w:p w:rsidR="006168C6" w:rsidRDefault="008D115A" w:rsidP="00372960">
      <w:pPr>
        <w:shd w:val="clear" w:color="auto" w:fill="FFFFFF"/>
        <w:spacing w:after="0" w:line="360" w:lineRule="auto"/>
        <w:rPr>
          <w:rFonts w:ascii="Arial" w:eastAsia="Times New Roman" w:hAnsi="Arial" w:cs="Arial"/>
          <w:b/>
          <w:color w:val="000000"/>
          <w:sz w:val="24"/>
          <w:szCs w:val="24"/>
          <w:lang w:eastAsia="ru-RU"/>
        </w:rPr>
      </w:pPr>
      <w:r w:rsidRPr="008D115A">
        <w:rPr>
          <w:rFonts w:ascii="Arial" w:eastAsia="Times New Roman" w:hAnsi="Arial" w:cs="Arial"/>
          <w:b/>
          <w:color w:val="000000"/>
          <w:sz w:val="24"/>
          <w:szCs w:val="24"/>
          <w:lang w:eastAsia="ru-RU"/>
        </w:rPr>
        <w:t xml:space="preserve">Раздел 1. </w:t>
      </w:r>
      <w:r w:rsidR="006168C6" w:rsidRPr="008D115A">
        <w:rPr>
          <w:rFonts w:ascii="Arial" w:eastAsia="Times New Roman" w:hAnsi="Arial" w:cs="Arial"/>
          <w:b/>
          <w:color w:val="000000"/>
          <w:sz w:val="24"/>
          <w:szCs w:val="24"/>
          <w:lang w:eastAsia="ru-RU"/>
        </w:rPr>
        <w:t xml:space="preserve"> Устройство транспортных средств.</w:t>
      </w:r>
    </w:p>
    <w:p w:rsidR="006168C6" w:rsidRDefault="008D115A" w:rsidP="00372960">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1.1. </w:t>
      </w:r>
      <w:r w:rsidR="006168C6" w:rsidRPr="004B422C">
        <w:rPr>
          <w:rFonts w:ascii="Arial" w:eastAsia="Times New Roman" w:hAnsi="Arial" w:cs="Arial"/>
          <w:color w:val="000000"/>
          <w:sz w:val="24"/>
          <w:szCs w:val="24"/>
          <w:u w:val="single"/>
          <w:lang w:eastAsia="ru-RU"/>
        </w:rPr>
        <w:t>Общее устройство транспортных средств категории "C"</w:t>
      </w:r>
      <w:r w:rsidR="006168C6" w:rsidRPr="006168C6">
        <w:rPr>
          <w:rFonts w:ascii="Arial" w:eastAsia="Times New Roman" w:hAnsi="Arial" w:cs="Arial"/>
          <w:color w:val="000000"/>
          <w:sz w:val="24"/>
          <w:szCs w:val="24"/>
          <w:lang w:eastAsia="ru-RU"/>
        </w:rPr>
        <w:t>: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1.2. </w:t>
      </w:r>
      <w:r w:rsidR="006168C6" w:rsidRPr="004B422C">
        <w:rPr>
          <w:rFonts w:ascii="Arial" w:eastAsia="Times New Roman" w:hAnsi="Arial" w:cs="Arial"/>
          <w:color w:val="000000"/>
          <w:sz w:val="24"/>
          <w:szCs w:val="24"/>
          <w:u w:val="single"/>
          <w:lang w:eastAsia="ru-RU"/>
        </w:rPr>
        <w:t>Рабочее место водителя, системы пассивной безопасности</w:t>
      </w:r>
      <w:r w:rsidR="006168C6" w:rsidRPr="006168C6">
        <w:rPr>
          <w:rFonts w:ascii="Arial" w:eastAsia="Times New Roman" w:hAnsi="Arial" w:cs="Arial"/>
          <w:color w:val="000000"/>
          <w:sz w:val="24"/>
          <w:szCs w:val="24"/>
          <w:lang w:eastAsia="ru-RU"/>
        </w:rPr>
        <w:t>: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1.3. </w:t>
      </w:r>
      <w:r w:rsidR="006168C6" w:rsidRPr="004B422C">
        <w:rPr>
          <w:rFonts w:ascii="Arial" w:eastAsia="Times New Roman" w:hAnsi="Arial" w:cs="Arial"/>
          <w:color w:val="000000"/>
          <w:sz w:val="24"/>
          <w:szCs w:val="24"/>
          <w:u w:val="single"/>
          <w:lang w:eastAsia="ru-RU"/>
        </w:rPr>
        <w:t>Общее устройство трансмиссии</w:t>
      </w:r>
      <w:r w:rsidR="006168C6" w:rsidRPr="006168C6">
        <w:rPr>
          <w:rFonts w:ascii="Arial" w:eastAsia="Times New Roman" w:hAnsi="Arial" w:cs="Arial"/>
          <w:color w:val="000000"/>
          <w:sz w:val="24"/>
          <w:szCs w:val="24"/>
          <w:lang w:eastAsia="ru-RU"/>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w:t>
      </w:r>
      <w:r w:rsidR="006168C6" w:rsidRPr="006168C6">
        <w:rPr>
          <w:rFonts w:ascii="Arial" w:eastAsia="Times New Roman" w:hAnsi="Arial" w:cs="Arial"/>
          <w:color w:val="000000"/>
          <w:sz w:val="24"/>
          <w:szCs w:val="24"/>
          <w:lang w:eastAsia="ru-RU"/>
        </w:rPr>
        <w:lastRenderedPageBreak/>
        <w:t>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1.4. </w:t>
      </w:r>
      <w:r w:rsidR="006168C6" w:rsidRPr="004B422C">
        <w:rPr>
          <w:rFonts w:ascii="Arial" w:eastAsia="Times New Roman" w:hAnsi="Arial" w:cs="Arial"/>
          <w:color w:val="000000"/>
          <w:sz w:val="24"/>
          <w:szCs w:val="24"/>
          <w:u w:val="single"/>
          <w:lang w:eastAsia="ru-RU"/>
        </w:rPr>
        <w:t>Назначение и состав ходовой части</w:t>
      </w:r>
      <w:r w:rsidR="006168C6" w:rsidRPr="006168C6">
        <w:rPr>
          <w:rFonts w:ascii="Arial" w:eastAsia="Times New Roman" w:hAnsi="Arial" w:cs="Arial"/>
          <w:color w:val="000000"/>
          <w:sz w:val="24"/>
          <w:szCs w:val="24"/>
          <w:lang w:eastAsia="ru-RU"/>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1.5. </w:t>
      </w:r>
      <w:r w:rsidR="006168C6" w:rsidRPr="004B422C">
        <w:rPr>
          <w:rFonts w:ascii="Arial" w:eastAsia="Times New Roman" w:hAnsi="Arial" w:cs="Arial"/>
          <w:color w:val="000000"/>
          <w:sz w:val="24"/>
          <w:szCs w:val="24"/>
          <w:u w:val="single"/>
          <w:lang w:eastAsia="ru-RU"/>
        </w:rPr>
        <w:t>Общее устройство и принцип работы тормозных с</w:t>
      </w:r>
      <w:r w:rsidR="006168C6" w:rsidRPr="006168C6">
        <w:rPr>
          <w:rFonts w:ascii="Arial" w:eastAsia="Times New Roman" w:hAnsi="Arial" w:cs="Arial"/>
          <w:color w:val="000000"/>
          <w:sz w:val="24"/>
          <w:szCs w:val="24"/>
          <w:lang w:eastAsia="ru-RU"/>
        </w:rPr>
        <w:t xml:space="preserve">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w:t>
      </w:r>
      <w:r w:rsidR="006168C6" w:rsidRPr="006168C6">
        <w:rPr>
          <w:rFonts w:ascii="Arial" w:eastAsia="Times New Roman" w:hAnsi="Arial" w:cs="Arial"/>
          <w:color w:val="000000"/>
          <w:sz w:val="24"/>
          <w:szCs w:val="24"/>
          <w:lang w:eastAsia="ru-RU"/>
        </w:rPr>
        <w:lastRenderedPageBreak/>
        <w:t>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D115A" w:rsidRPr="006168C6" w:rsidRDefault="008D115A" w:rsidP="004B422C">
      <w:pPr>
        <w:shd w:val="clear" w:color="auto" w:fill="FFFFFF"/>
        <w:spacing w:after="0" w:line="360" w:lineRule="auto"/>
        <w:rPr>
          <w:rFonts w:ascii="Arial" w:eastAsia="Times New Roman" w:hAnsi="Arial" w:cs="Arial"/>
          <w:color w:val="000000"/>
          <w:sz w:val="24"/>
          <w:szCs w:val="24"/>
          <w:lang w:eastAsia="ru-RU"/>
        </w:rPr>
      </w:pP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1.6. </w:t>
      </w:r>
      <w:r w:rsidR="006168C6" w:rsidRPr="004B422C">
        <w:rPr>
          <w:rFonts w:ascii="Arial" w:eastAsia="Times New Roman" w:hAnsi="Arial" w:cs="Arial"/>
          <w:color w:val="000000"/>
          <w:sz w:val="24"/>
          <w:szCs w:val="24"/>
          <w:u w:val="single"/>
          <w:lang w:eastAsia="ru-RU"/>
        </w:rPr>
        <w:t>Общее устройство и принцип работы системы рулевого управления</w:t>
      </w:r>
      <w:r w:rsidR="006168C6" w:rsidRPr="006168C6">
        <w:rPr>
          <w:rFonts w:ascii="Arial" w:eastAsia="Times New Roman" w:hAnsi="Arial" w:cs="Arial"/>
          <w:color w:val="000000"/>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1.7. </w:t>
      </w:r>
      <w:r w:rsidR="006168C6" w:rsidRPr="004B422C">
        <w:rPr>
          <w:rFonts w:ascii="Arial" w:eastAsia="Times New Roman" w:hAnsi="Arial" w:cs="Arial"/>
          <w:color w:val="000000"/>
          <w:sz w:val="24"/>
          <w:szCs w:val="24"/>
          <w:u w:val="single"/>
          <w:lang w:eastAsia="ru-RU"/>
        </w:rPr>
        <w:t>Электронные системы помощи водителю</w:t>
      </w:r>
      <w:r w:rsidR="006168C6" w:rsidRPr="006168C6">
        <w:rPr>
          <w:rFonts w:ascii="Arial" w:eastAsia="Times New Roman" w:hAnsi="Arial" w:cs="Arial"/>
          <w:color w:val="000000"/>
          <w:sz w:val="24"/>
          <w:szCs w:val="24"/>
          <w:lang w:eastAsia="ru-RU"/>
        </w:rPr>
        <w:t>: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D115A" w:rsidRPr="006168C6" w:rsidRDefault="008D115A" w:rsidP="004B422C">
      <w:pPr>
        <w:shd w:val="clear" w:color="auto" w:fill="FFFFFF"/>
        <w:spacing w:after="0" w:line="360" w:lineRule="auto"/>
        <w:rPr>
          <w:rFonts w:ascii="Arial" w:eastAsia="Times New Roman" w:hAnsi="Arial" w:cs="Arial"/>
          <w:color w:val="000000"/>
          <w:sz w:val="24"/>
          <w:szCs w:val="24"/>
          <w:lang w:eastAsia="ru-RU"/>
        </w:rPr>
      </w:pP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8D115A">
        <w:rPr>
          <w:rFonts w:ascii="Arial" w:eastAsia="Times New Roman" w:hAnsi="Arial" w:cs="Arial"/>
          <w:b/>
          <w:color w:val="000000"/>
          <w:sz w:val="24"/>
          <w:szCs w:val="24"/>
          <w:lang w:eastAsia="ru-RU"/>
        </w:rPr>
        <w:t xml:space="preserve">Раздел 2. </w:t>
      </w:r>
      <w:r w:rsidR="006168C6" w:rsidRPr="008D115A">
        <w:rPr>
          <w:rFonts w:ascii="Arial" w:eastAsia="Times New Roman" w:hAnsi="Arial" w:cs="Arial"/>
          <w:b/>
          <w:color w:val="000000"/>
          <w:sz w:val="24"/>
          <w:szCs w:val="24"/>
          <w:lang w:eastAsia="ru-RU"/>
        </w:rPr>
        <w:t>Техническое обслуживание</w:t>
      </w:r>
      <w:r w:rsidR="006168C6" w:rsidRPr="006168C6">
        <w:rPr>
          <w:rFonts w:ascii="Arial" w:eastAsia="Times New Roman" w:hAnsi="Arial" w:cs="Arial"/>
          <w:color w:val="000000"/>
          <w:sz w:val="24"/>
          <w:szCs w:val="24"/>
          <w:lang w:eastAsia="ru-RU"/>
        </w:rPr>
        <w:t>.</w:t>
      </w:r>
    </w:p>
    <w:p w:rsidR="006168C6" w:rsidRDefault="008D115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2.1. </w:t>
      </w:r>
      <w:r w:rsidR="006168C6" w:rsidRPr="004B422C">
        <w:rPr>
          <w:rFonts w:ascii="Arial" w:eastAsia="Times New Roman" w:hAnsi="Arial" w:cs="Arial"/>
          <w:color w:val="000000"/>
          <w:sz w:val="24"/>
          <w:szCs w:val="24"/>
          <w:u w:val="single"/>
          <w:lang w:eastAsia="ru-RU"/>
        </w:rPr>
        <w:t>Система технического обслуживания</w:t>
      </w:r>
      <w:r w:rsidR="006168C6" w:rsidRPr="006168C6">
        <w:rPr>
          <w:rFonts w:ascii="Arial" w:eastAsia="Times New Roman" w:hAnsi="Arial" w:cs="Arial"/>
          <w:color w:val="000000"/>
          <w:sz w:val="24"/>
          <w:szCs w:val="24"/>
          <w:lang w:eastAsia="ru-RU"/>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168C6" w:rsidRDefault="00E22FD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2.2. </w:t>
      </w:r>
      <w:r w:rsidR="006168C6" w:rsidRPr="004B422C">
        <w:rPr>
          <w:rFonts w:ascii="Arial" w:eastAsia="Times New Roman" w:hAnsi="Arial" w:cs="Arial"/>
          <w:color w:val="000000"/>
          <w:sz w:val="24"/>
          <w:szCs w:val="24"/>
          <w:u w:val="single"/>
          <w:lang w:eastAsia="ru-RU"/>
        </w:rPr>
        <w:t>Меры безопасности и защиты окружающей природной среды при эксплуатации транспортного средства</w:t>
      </w:r>
      <w:r w:rsidR="006168C6" w:rsidRPr="006168C6">
        <w:rPr>
          <w:rFonts w:ascii="Arial" w:eastAsia="Times New Roman" w:hAnsi="Arial" w:cs="Arial"/>
          <w:color w:val="000000"/>
          <w:sz w:val="24"/>
          <w:szCs w:val="24"/>
          <w:lang w:eastAsia="ru-RU"/>
        </w:rPr>
        <w:t xml:space="preserve">: меры безопасности при выполнении работ по ежедневному техническому обслуживанию автомобиля; противопожарная безопасность на </w:t>
      </w:r>
      <w:r w:rsidR="006168C6" w:rsidRPr="006168C6">
        <w:rPr>
          <w:rFonts w:ascii="Arial" w:eastAsia="Times New Roman" w:hAnsi="Arial" w:cs="Arial"/>
          <w:color w:val="000000"/>
          <w:sz w:val="24"/>
          <w:szCs w:val="24"/>
          <w:lang w:eastAsia="ru-RU"/>
        </w:rPr>
        <w:lastRenderedPageBreak/>
        <w:t>автозаправочных станциях; меры по защите окружающей природной среды при эксплуатации транспортного средства.</w:t>
      </w:r>
    </w:p>
    <w:p w:rsidR="00E22FDA" w:rsidRPr="006168C6" w:rsidRDefault="00E22FDA" w:rsidP="004B422C">
      <w:pPr>
        <w:shd w:val="clear" w:color="auto" w:fill="FFFFFF"/>
        <w:spacing w:after="0" w:line="360" w:lineRule="auto"/>
        <w:rPr>
          <w:rFonts w:ascii="Arial" w:eastAsia="Times New Roman" w:hAnsi="Arial" w:cs="Arial"/>
          <w:color w:val="000000"/>
          <w:sz w:val="24"/>
          <w:szCs w:val="24"/>
          <w:lang w:eastAsia="ru-RU"/>
        </w:rPr>
      </w:pPr>
    </w:p>
    <w:p w:rsidR="006168C6" w:rsidRDefault="00E22FD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2.3. </w:t>
      </w:r>
      <w:r w:rsidR="006168C6" w:rsidRPr="004B422C">
        <w:rPr>
          <w:rFonts w:ascii="Arial" w:eastAsia="Times New Roman" w:hAnsi="Arial" w:cs="Arial"/>
          <w:color w:val="000000"/>
          <w:sz w:val="24"/>
          <w:szCs w:val="24"/>
          <w:u w:val="single"/>
          <w:lang w:eastAsia="ru-RU"/>
        </w:rPr>
        <w:t>Устранение неисправностей</w:t>
      </w:r>
      <w:r w:rsidR="006168C6" w:rsidRPr="006168C6">
        <w:rPr>
          <w:rFonts w:ascii="Arial" w:eastAsia="Times New Roman" w:hAnsi="Arial" w:cs="Arial"/>
          <w:color w:val="000000"/>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r w:rsidR="00D034DF">
        <w:rPr>
          <w:rFonts w:ascii="Arial" w:eastAsia="Times New Roman" w:hAnsi="Arial" w:cs="Arial"/>
          <w:color w:val="000000"/>
          <w:sz w:val="24"/>
          <w:szCs w:val="24"/>
          <w:lang w:eastAsia="ru-RU"/>
        </w:rPr>
        <w:t xml:space="preserve"> Зачет.</w:t>
      </w:r>
    </w:p>
    <w:p w:rsidR="00E22FDA" w:rsidRDefault="00E22FDA" w:rsidP="00E22FDA">
      <w:pPr>
        <w:shd w:val="clear" w:color="auto" w:fill="FFFFFF"/>
        <w:spacing w:after="0" w:line="360" w:lineRule="auto"/>
        <w:jc w:val="both"/>
        <w:rPr>
          <w:rFonts w:ascii="Arial" w:eastAsia="Times New Roman" w:hAnsi="Arial" w:cs="Arial"/>
          <w:color w:val="000000"/>
          <w:sz w:val="24"/>
          <w:szCs w:val="24"/>
          <w:lang w:eastAsia="ru-RU"/>
        </w:rPr>
      </w:pPr>
    </w:p>
    <w:p w:rsidR="0037296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 xml:space="preserve">3.1.2. Учебный предмет "Основы управления транспортными </w:t>
      </w:r>
    </w:p>
    <w:p w:rsidR="00372960" w:rsidRPr="00583A90" w:rsidRDefault="00372960" w:rsidP="00372960">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83A90">
        <w:rPr>
          <w:rFonts w:ascii="Arial" w:eastAsia="Times New Roman" w:hAnsi="Arial" w:cs="Arial"/>
          <w:b/>
          <w:color w:val="000000"/>
          <w:sz w:val="24"/>
          <w:szCs w:val="24"/>
          <w:lang w:eastAsia="ru-RU"/>
        </w:rPr>
        <w:t>средствами категории "C".</w:t>
      </w:r>
    </w:p>
    <w:p w:rsidR="00372960" w:rsidRPr="00583A90"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Распределение учебных часов по разделам и темам</w:t>
      </w:r>
    </w:p>
    <w:p w:rsidR="00E22FDA" w:rsidRDefault="00E22FDA" w:rsidP="00E22FDA">
      <w:pPr>
        <w:shd w:val="clear" w:color="auto" w:fill="FFFFFF"/>
        <w:spacing w:after="0" w:line="240" w:lineRule="auto"/>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9"/>
        <w:gridCol w:w="4820"/>
        <w:gridCol w:w="850"/>
        <w:gridCol w:w="1985"/>
        <w:gridCol w:w="1842"/>
      </w:tblGrid>
      <w:tr w:rsidR="00E22FDA" w:rsidRPr="00C45761" w:rsidTr="006023EA">
        <w:tc>
          <w:tcPr>
            <w:tcW w:w="709"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w:t>
            </w: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C45761">
              <w:rPr>
                <w:rFonts w:ascii="Arial" w:eastAsia="Times New Roman" w:hAnsi="Arial" w:cs="Arial"/>
                <w:b/>
                <w:color w:val="000000"/>
                <w:sz w:val="24"/>
                <w:szCs w:val="24"/>
                <w:lang w:eastAsia="ru-RU"/>
              </w:rPr>
              <w:t>п/п</w:t>
            </w:r>
          </w:p>
        </w:tc>
        <w:tc>
          <w:tcPr>
            <w:tcW w:w="4820" w:type="dxa"/>
            <w:vMerge w:val="restart"/>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jc w:val="center"/>
              <w:rPr>
                <w:rFonts w:ascii="Arial" w:eastAsia="Times New Roman" w:hAnsi="Arial" w:cs="Arial"/>
                <w:b/>
                <w:color w:val="000000"/>
                <w:sz w:val="24"/>
                <w:szCs w:val="24"/>
                <w:lang w:eastAsia="ru-RU"/>
              </w:rPr>
            </w:pPr>
          </w:p>
          <w:p w:rsidR="00E22FDA" w:rsidRDefault="00E22FDA" w:rsidP="006023EA">
            <w:pPr>
              <w:spacing w:after="0" w:line="240" w:lineRule="auto"/>
              <w:jc w:val="center"/>
              <w:rPr>
                <w:rFonts w:ascii="Arial" w:eastAsia="Times New Roman" w:hAnsi="Arial" w:cs="Arial"/>
                <w:b/>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E22FDA" w:rsidRPr="00C45761" w:rsidTr="006023EA">
        <w:tc>
          <w:tcPr>
            <w:tcW w:w="709" w:type="dxa"/>
            <w:vMerge/>
            <w:tcBorders>
              <w:top w:val="single" w:sz="6" w:space="0" w:color="000000"/>
              <w:bottom w:val="single" w:sz="6" w:space="0" w:color="000000"/>
              <w:right w:val="single" w:sz="4" w:space="0" w:color="auto"/>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E22FDA" w:rsidRPr="00C45761" w:rsidTr="006023EA">
        <w:tc>
          <w:tcPr>
            <w:tcW w:w="709" w:type="dxa"/>
            <w:vMerge/>
            <w:tcBorders>
              <w:top w:val="single" w:sz="6" w:space="0" w:color="000000"/>
              <w:bottom w:val="single" w:sz="6" w:space="0" w:color="000000"/>
              <w:right w:val="single" w:sz="4" w:space="0" w:color="auto"/>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E22FDA" w:rsidRPr="00242182" w:rsidTr="006023EA">
        <w:tc>
          <w:tcPr>
            <w:tcW w:w="709"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820" w:type="dxa"/>
            <w:tcBorders>
              <w:top w:val="single" w:sz="6" w:space="0" w:color="000000"/>
              <w:left w:val="single" w:sz="4" w:space="0" w:color="auto"/>
              <w:bottom w:val="single" w:sz="4" w:space="0" w:color="auto"/>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транспортным </w:t>
            </w:r>
            <w:r>
              <w:rPr>
                <w:rFonts w:ascii="Arial" w:eastAsia="Times New Roman" w:hAnsi="Arial" w:cs="Arial"/>
                <w:color w:val="000000"/>
                <w:sz w:val="24"/>
                <w:szCs w:val="24"/>
                <w:lang w:eastAsia="ru-RU"/>
              </w:rPr>
              <w:t xml:space="preserve">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22FDA" w:rsidRPr="00242182" w:rsidTr="006023EA">
        <w:tc>
          <w:tcPr>
            <w:tcW w:w="709"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4820" w:type="dxa"/>
            <w:tcBorders>
              <w:top w:val="single" w:sz="4" w:space="0" w:color="auto"/>
              <w:left w:val="single" w:sz="4" w:space="0" w:color="auto"/>
              <w:bottom w:val="single" w:sz="4" w:space="0" w:color="auto"/>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E22FDA" w:rsidRPr="00242182" w:rsidTr="006023EA">
        <w:tc>
          <w:tcPr>
            <w:tcW w:w="709" w:type="dxa"/>
            <w:tcBorders>
              <w:top w:val="single" w:sz="4" w:space="0" w:color="auto"/>
              <w:bottom w:val="single" w:sz="6" w:space="0" w:color="000000"/>
              <w:right w:val="single" w:sz="4" w:space="0" w:color="auto"/>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4820" w:type="dxa"/>
            <w:tcBorders>
              <w:top w:val="single" w:sz="4" w:space="0" w:color="auto"/>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D034DF" w:rsidRPr="00242182" w:rsidTr="006023EA">
        <w:tc>
          <w:tcPr>
            <w:tcW w:w="709" w:type="dxa"/>
            <w:tcBorders>
              <w:top w:val="single" w:sz="4" w:space="0" w:color="auto"/>
              <w:bottom w:val="single" w:sz="6" w:space="0" w:color="000000"/>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4820" w:type="dxa"/>
            <w:tcBorders>
              <w:top w:val="single" w:sz="4" w:space="0" w:color="auto"/>
              <w:left w:val="single" w:sz="4" w:space="0" w:color="auto"/>
              <w:bottom w:val="single" w:sz="6" w:space="0" w:color="000000"/>
              <w:right w:val="single" w:sz="6" w:space="0" w:color="000000"/>
            </w:tcBorders>
            <w:shd w:val="clear" w:color="auto" w:fill="FFFFFF"/>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34DF" w:rsidRPr="00242182"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034DF" w:rsidRPr="00242182"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D034DF" w:rsidRPr="00242182" w:rsidRDefault="00D034DF" w:rsidP="006023EA">
            <w:pPr>
              <w:spacing w:after="0" w:line="240" w:lineRule="auto"/>
              <w:jc w:val="center"/>
              <w:rPr>
                <w:rFonts w:ascii="Arial" w:eastAsia="Times New Roman" w:hAnsi="Arial" w:cs="Arial"/>
                <w:color w:val="000000"/>
                <w:sz w:val="24"/>
                <w:szCs w:val="24"/>
                <w:lang w:eastAsia="ru-RU"/>
              </w:rPr>
            </w:pPr>
          </w:p>
        </w:tc>
      </w:tr>
      <w:tr w:rsidR="00E22FDA" w:rsidRPr="00242182" w:rsidTr="006023EA">
        <w:tc>
          <w:tcPr>
            <w:tcW w:w="552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D034DF">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D034DF">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E22FDA" w:rsidRDefault="00E22FDA" w:rsidP="00E22FDA">
      <w:pPr>
        <w:shd w:val="clear" w:color="auto" w:fill="FFFFFF"/>
        <w:spacing w:after="0" w:line="240" w:lineRule="auto"/>
        <w:jc w:val="both"/>
        <w:rPr>
          <w:rFonts w:ascii="Arial" w:eastAsia="Times New Roman" w:hAnsi="Arial" w:cs="Arial"/>
          <w:color w:val="000000"/>
          <w:sz w:val="24"/>
          <w:szCs w:val="24"/>
          <w:lang w:eastAsia="ru-RU"/>
        </w:rPr>
      </w:pPr>
    </w:p>
    <w:p w:rsidR="00E22FDA" w:rsidRPr="000A07BA" w:rsidRDefault="00E22FDA" w:rsidP="00E22FDA">
      <w:pPr>
        <w:shd w:val="clear" w:color="auto" w:fill="FFFFFF"/>
        <w:spacing w:after="0" w:line="360" w:lineRule="auto"/>
        <w:jc w:val="center"/>
        <w:rPr>
          <w:rFonts w:ascii="Arial" w:eastAsia="Times New Roman" w:hAnsi="Arial" w:cs="Arial"/>
          <w:b/>
          <w:color w:val="000000"/>
          <w:sz w:val="24"/>
          <w:szCs w:val="24"/>
          <w:lang w:val="en-US" w:eastAsia="ru-RU"/>
        </w:rPr>
      </w:pP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lastRenderedPageBreak/>
        <w:t>Тема 1. Приемы управления транспортным средством</w:t>
      </w:r>
      <w:r w:rsidRPr="00242182">
        <w:rPr>
          <w:rFonts w:ascii="Arial" w:eastAsia="Times New Roman" w:hAnsi="Arial" w:cs="Arial"/>
          <w:color w:val="000000"/>
          <w:sz w:val="24"/>
          <w:szCs w:val="24"/>
          <w:lang w:eastAsia="ru-RU"/>
        </w:rPr>
        <w:t>: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2. Управление транспортным средством в штатных ситуациях</w:t>
      </w:r>
      <w:r w:rsidRPr="00242182">
        <w:rPr>
          <w:rFonts w:ascii="Arial" w:eastAsia="Times New Roman" w:hAnsi="Arial" w:cs="Arial"/>
          <w:color w:val="000000"/>
          <w:sz w:val="24"/>
          <w:szCs w:val="24"/>
          <w:lang w:eastAsia="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w:t>
      </w:r>
      <w:r w:rsidRPr="00242182">
        <w:rPr>
          <w:rFonts w:ascii="Arial" w:eastAsia="Times New Roman" w:hAnsi="Arial" w:cs="Arial"/>
          <w:color w:val="000000"/>
          <w:sz w:val="24"/>
          <w:szCs w:val="24"/>
          <w:lang w:eastAsia="ru-RU"/>
        </w:rPr>
        <w:lastRenderedPageBreak/>
        <w:t>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3. Управление транспортным средством в нештатных ситуациях</w:t>
      </w:r>
      <w:r w:rsidRPr="00242182">
        <w:rPr>
          <w:rFonts w:ascii="Arial" w:eastAsia="Times New Roman" w:hAnsi="Arial" w:cs="Arial"/>
          <w:color w:val="000000"/>
          <w:sz w:val="24"/>
          <w:szCs w:val="24"/>
          <w:lang w:eastAsia="ru-RU"/>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034DF" w:rsidRPr="00242182" w:rsidRDefault="00D034DF" w:rsidP="00E22FD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Зачет.</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Pr="0067162C"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E22FDA" w:rsidRDefault="00E22FDA" w:rsidP="00E22FDA">
      <w:pPr>
        <w:shd w:val="clear" w:color="auto" w:fill="FFFFFF"/>
        <w:spacing w:after="0" w:line="240" w:lineRule="auto"/>
        <w:ind w:firstLine="390"/>
        <w:jc w:val="both"/>
        <w:rPr>
          <w:rFonts w:ascii="Arial" w:eastAsia="Times New Roman" w:hAnsi="Arial" w:cs="Arial"/>
          <w:color w:val="000000"/>
          <w:sz w:val="24"/>
          <w:szCs w:val="24"/>
          <w:lang w:eastAsia="ru-RU"/>
        </w:rPr>
      </w:pPr>
    </w:p>
    <w:p w:rsidR="0037296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lastRenderedPageBreak/>
        <w:t xml:space="preserve">3.1.3. Учебный предмет "Вождение транспортных средств категории "C" (для </w:t>
      </w:r>
    </w:p>
    <w:p w:rsidR="00372960" w:rsidRPr="00583A9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83A90">
        <w:rPr>
          <w:rFonts w:ascii="Arial" w:eastAsia="Times New Roman" w:hAnsi="Arial" w:cs="Arial"/>
          <w:b/>
          <w:color w:val="000000"/>
          <w:sz w:val="24"/>
          <w:szCs w:val="24"/>
          <w:lang w:eastAsia="ru-RU"/>
        </w:rPr>
        <w:t>транспортных средств с механической трансмиссией).</w:t>
      </w:r>
    </w:p>
    <w:p w:rsidR="00372960" w:rsidRPr="00583A90" w:rsidRDefault="00372960" w:rsidP="00372960">
      <w:pPr>
        <w:shd w:val="clear" w:color="auto" w:fill="FFFFFF"/>
        <w:spacing w:after="0" w:line="360" w:lineRule="auto"/>
        <w:ind w:firstLine="391"/>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Распределение учебных часов по разделам и темам</w:t>
      </w:r>
    </w:p>
    <w:p w:rsidR="00E22FDA" w:rsidRPr="00242182" w:rsidRDefault="00E22FDA" w:rsidP="00E22FD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3"/>
        <w:gridCol w:w="22"/>
        <w:gridCol w:w="6665"/>
        <w:gridCol w:w="2976"/>
      </w:tblGrid>
      <w:tr w:rsidR="00E22FDA" w:rsidRPr="00242182" w:rsidTr="006023EA">
        <w:tc>
          <w:tcPr>
            <w:tcW w:w="565"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w:t>
            </w:r>
          </w:p>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sidRPr="00C871AD">
              <w:rPr>
                <w:rFonts w:ascii="Arial" w:eastAsia="Times New Roman" w:hAnsi="Arial" w:cs="Arial"/>
                <w:b/>
                <w:color w:val="000000"/>
                <w:sz w:val="24"/>
                <w:szCs w:val="24"/>
                <w:lang w:eastAsia="ru-RU"/>
              </w:rPr>
              <w:t>п/п</w:t>
            </w:r>
          </w:p>
        </w:tc>
        <w:tc>
          <w:tcPr>
            <w:tcW w:w="6665" w:type="dxa"/>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E22FDA" w:rsidRPr="00242182" w:rsidTr="006023EA">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1. Первоначальное обучение вождению</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Посадка, действия органами управления &lt;1&gt;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0A07BA" w:rsidRDefault="00E22FD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0A07BA" w:rsidRDefault="00E22FD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в обратном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с прицепом &lt;2&gt;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0A07BA" w:rsidRDefault="00E22FD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w:t>
            </w:r>
          </w:p>
        </w:tc>
      </w:tr>
      <w:tr w:rsidR="00D034DF"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34DF" w:rsidRP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034DF">
              <w:rPr>
                <w:rFonts w:ascii="Arial" w:eastAsia="Times New Roman" w:hAnsi="Arial" w:cs="Arial"/>
                <w:color w:val="000000"/>
                <w:sz w:val="24"/>
                <w:szCs w:val="24"/>
                <w:lang w:eastAsia="ru-RU"/>
              </w:rPr>
              <w:t>7</w:t>
            </w:r>
          </w:p>
        </w:tc>
      </w:tr>
      <w:tr w:rsidR="00E22FDA" w:rsidRPr="00242182" w:rsidTr="006023EA">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2. Обучение вождению в условиях дорожного движения</w:t>
            </w:r>
          </w:p>
        </w:tc>
      </w:tr>
      <w:tr w:rsidR="00E22FDA"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Вождение по учебным маршрутам &lt;3&gt;</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r>
      <w:tr w:rsidR="00D034DF" w:rsidRPr="00242182" w:rsidTr="006023EA">
        <w:tc>
          <w:tcPr>
            <w:tcW w:w="54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6687" w:type="dxa"/>
            <w:gridSpan w:val="2"/>
            <w:tcBorders>
              <w:top w:val="single" w:sz="6" w:space="0" w:color="000000"/>
              <w:left w:val="single" w:sz="4" w:space="0" w:color="auto"/>
              <w:bottom w:val="single" w:sz="6" w:space="0" w:color="000000"/>
              <w:right w:val="single" w:sz="6" w:space="0" w:color="000000"/>
            </w:tcBorders>
            <w:shd w:val="clear" w:color="auto" w:fill="FFFFFF"/>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034DF">
              <w:rPr>
                <w:rFonts w:ascii="Arial" w:eastAsia="Times New Roman" w:hAnsi="Arial" w:cs="Arial"/>
                <w:color w:val="000000"/>
                <w:sz w:val="24"/>
                <w:szCs w:val="24"/>
                <w:lang w:eastAsia="ru-RU"/>
              </w:rPr>
              <w:t>3</w:t>
            </w:r>
          </w:p>
        </w:tc>
      </w:tr>
      <w:tr w:rsidR="00E22FDA" w:rsidRPr="00242182" w:rsidTr="006023EA">
        <w:tc>
          <w:tcPr>
            <w:tcW w:w="7230"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p>
        </w:tc>
      </w:tr>
    </w:tbl>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Pr="00242182" w:rsidRDefault="00E22FDA" w:rsidP="00E22FDA">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&lt;1&gt; Обучение проводится на учебном транспортном средстве и (или) тренажере.</w:t>
      </w:r>
    </w:p>
    <w:p w:rsidR="00E22FDA" w:rsidRPr="0067162C" w:rsidRDefault="00E22FDA" w:rsidP="00E22FDA">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22FDA" w:rsidRDefault="00E22FDA" w:rsidP="00E22FDA">
      <w:pPr>
        <w:shd w:val="clear" w:color="auto" w:fill="FFFFFF"/>
        <w:spacing w:after="0" w:line="360" w:lineRule="auto"/>
        <w:rPr>
          <w:rFonts w:ascii="Arial" w:eastAsia="Times New Roman" w:hAnsi="Arial" w:cs="Arial"/>
          <w:b/>
          <w:color w:val="000000"/>
          <w:sz w:val="24"/>
          <w:szCs w:val="24"/>
          <w:lang w:eastAsia="ru-RU"/>
        </w:rPr>
      </w:pPr>
      <w:r w:rsidRPr="006034CF">
        <w:rPr>
          <w:rFonts w:ascii="Arial" w:eastAsia="Times New Roman" w:hAnsi="Arial" w:cs="Arial"/>
          <w:b/>
          <w:color w:val="000000"/>
          <w:sz w:val="24"/>
          <w:szCs w:val="24"/>
          <w:lang w:eastAsia="ru-RU"/>
        </w:rPr>
        <w:t>Раздел 1. Первоначальное обучение вождению.</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1.1. Посадка, действия органами управления</w:t>
      </w:r>
      <w:r w:rsidRPr="00242182">
        <w:rPr>
          <w:rFonts w:ascii="Arial" w:eastAsia="Times New Roman" w:hAnsi="Arial" w:cs="Arial"/>
          <w:color w:val="000000"/>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242182">
        <w:rPr>
          <w:rFonts w:ascii="Arial" w:eastAsia="Times New Roman" w:hAnsi="Arial" w:cs="Arial"/>
          <w:color w:val="000000"/>
          <w:sz w:val="24"/>
          <w:szCs w:val="24"/>
          <w:lang w:eastAsia="ru-RU"/>
        </w:rPr>
        <w:t>: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1.3. Начало движения, движение по кольцевому маршруту, остановка в заданном месте с применением различных способов торможения</w:t>
      </w:r>
      <w:r w:rsidRPr="00242182">
        <w:rPr>
          <w:rFonts w:ascii="Arial" w:eastAsia="Times New Roman" w:hAnsi="Arial" w:cs="Arial"/>
          <w:color w:val="000000"/>
          <w:sz w:val="24"/>
          <w:szCs w:val="24"/>
          <w:lang w:eastAsia="ru-RU"/>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1.4. Повороты в движении, разворот для движения в обратном направлении, проезд перекрестка и пешеходного перехода</w:t>
      </w:r>
      <w:r w:rsidRPr="00242182">
        <w:rPr>
          <w:rFonts w:ascii="Arial" w:eastAsia="Times New Roman" w:hAnsi="Arial" w:cs="Arial"/>
          <w:color w:val="000000"/>
          <w:sz w:val="24"/>
          <w:szCs w:val="24"/>
          <w:lang w:eastAsia="ru-RU"/>
        </w:rPr>
        <w:t xml:space="preserve">: начало движения, разгон, движение по прямой, снижение скорости, переход на низшую передачу, включение правого указателя </w:t>
      </w:r>
      <w:r w:rsidRPr="00242182">
        <w:rPr>
          <w:rFonts w:ascii="Arial" w:eastAsia="Times New Roman" w:hAnsi="Arial" w:cs="Arial"/>
          <w:color w:val="000000"/>
          <w:sz w:val="24"/>
          <w:szCs w:val="24"/>
          <w:lang w:eastAsia="ru-RU"/>
        </w:rPr>
        <w:lastRenderedPageBreak/>
        <w:t>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1.5. Движение задним ходом</w:t>
      </w:r>
      <w:r w:rsidRPr="00242182">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1.6. Движение в ограниченных проездах, сложное маневрирование</w:t>
      </w:r>
      <w:r w:rsidRPr="00242182">
        <w:rPr>
          <w:rFonts w:ascii="Arial" w:eastAsia="Times New Roman" w:hAnsi="Arial" w:cs="Arial"/>
          <w:color w:val="000000"/>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1.7. 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D034DF" w:rsidRPr="00D034DF">
        <w:rPr>
          <w:rFonts w:ascii="Arial" w:eastAsia="Times New Roman" w:hAnsi="Arial" w:cs="Arial"/>
          <w:color w:val="000000"/>
          <w:sz w:val="24"/>
          <w:szCs w:val="24"/>
          <w:lang w:eastAsia="ru-RU"/>
        </w:rPr>
        <w:t xml:space="preserve"> </w:t>
      </w:r>
      <w:r w:rsidR="00D034DF">
        <w:rPr>
          <w:rFonts w:ascii="Arial" w:eastAsia="Times New Roman" w:hAnsi="Arial" w:cs="Arial"/>
          <w:color w:val="000000"/>
          <w:sz w:val="24"/>
          <w:szCs w:val="24"/>
          <w:lang w:eastAsia="ru-RU"/>
        </w:rPr>
        <w:t>Контрольное занятие.</w:t>
      </w:r>
    </w:p>
    <w:p w:rsidR="00E22FDA" w:rsidRPr="00242182"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Default="00E22FDA" w:rsidP="00E22FDA">
      <w:pPr>
        <w:shd w:val="clear" w:color="auto" w:fill="FFFFFF"/>
        <w:spacing w:after="0" w:line="360" w:lineRule="auto"/>
        <w:rPr>
          <w:rFonts w:ascii="Arial" w:eastAsia="Times New Roman" w:hAnsi="Arial" w:cs="Arial"/>
          <w:b/>
          <w:color w:val="000000"/>
          <w:sz w:val="24"/>
          <w:szCs w:val="24"/>
          <w:lang w:eastAsia="ru-RU"/>
        </w:rPr>
      </w:pPr>
      <w:r w:rsidRPr="00F61B6A">
        <w:rPr>
          <w:rFonts w:ascii="Arial" w:eastAsia="Times New Roman" w:hAnsi="Arial" w:cs="Arial"/>
          <w:b/>
          <w:color w:val="000000"/>
          <w:sz w:val="24"/>
          <w:szCs w:val="24"/>
          <w:lang w:eastAsia="ru-RU"/>
        </w:rPr>
        <w:t>Раздел 2. Обучение в условиях дорожного движения.</w:t>
      </w:r>
    </w:p>
    <w:p w:rsidR="00372960" w:rsidRDefault="00E22FDA" w:rsidP="00372960">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2.1. Вождение по учебным маршрутам</w:t>
      </w:r>
      <w:r w:rsidRPr="00242182">
        <w:rPr>
          <w:rFonts w:ascii="Arial" w:eastAsia="Times New Roman" w:hAnsi="Arial" w:cs="Arial"/>
          <w:color w:val="000000"/>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w:t>
      </w:r>
      <w:r w:rsidRPr="00242182">
        <w:rPr>
          <w:rFonts w:ascii="Arial" w:eastAsia="Times New Roman" w:hAnsi="Arial" w:cs="Arial"/>
          <w:color w:val="000000"/>
          <w:sz w:val="24"/>
          <w:szCs w:val="24"/>
          <w:lang w:eastAsia="ru-RU"/>
        </w:rPr>
        <w:lastRenderedPageBreak/>
        <w:t>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034DF" w:rsidRDefault="00D034DF" w:rsidP="0037296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D034DF" w:rsidRDefault="00D034DF" w:rsidP="00372960">
      <w:pPr>
        <w:shd w:val="clear" w:color="auto" w:fill="FFFFFF"/>
        <w:spacing w:after="0" w:line="360" w:lineRule="auto"/>
        <w:rPr>
          <w:rFonts w:ascii="Arial" w:eastAsia="Times New Roman" w:hAnsi="Arial" w:cs="Arial"/>
          <w:b/>
          <w:color w:val="000000"/>
          <w:sz w:val="24"/>
          <w:szCs w:val="24"/>
          <w:lang w:eastAsia="ru-RU"/>
        </w:rPr>
      </w:pPr>
    </w:p>
    <w:p w:rsidR="00372960" w:rsidRDefault="00372960" w:rsidP="00372960">
      <w:pPr>
        <w:shd w:val="clear" w:color="auto" w:fill="FFFFFF"/>
        <w:spacing w:after="0" w:line="360" w:lineRule="auto"/>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 xml:space="preserve">3.1.4. Учебный предмет "Вождение транспортных средств категории C" (для </w:t>
      </w:r>
    </w:p>
    <w:p w:rsidR="00372960" w:rsidRPr="00583A90" w:rsidRDefault="00372960" w:rsidP="00372960">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83A90">
        <w:rPr>
          <w:rFonts w:ascii="Arial" w:eastAsia="Times New Roman" w:hAnsi="Arial" w:cs="Arial"/>
          <w:b/>
          <w:color w:val="000000"/>
          <w:sz w:val="24"/>
          <w:szCs w:val="24"/>
          <w:lang w:eastAsia="ru-RU"/>
        </w:rPr>
        <w:t>транспортных средств с автоматической трансмиссией).</w:t>
      </w:r>
    </w:p>
    <w:p w:rsidR="00372960" w:rsidRPr="00583A90"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Распределение учебных часов по разделам и темам</w:t>
      </w:r>
    </w:p>
    <w:p w:rsidR="00E22FDA" w:rsidRPr="00242182" w:rsidRDefault="00E22FDA" w:rsidP="00E22FD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3"/>
        <w:gridCol w:w="22"/>
        <w:gridCol w:w="7090"/>
        <w:gridCol w:w="2551"/>
      </w:tblGrid>
      <w:tr w:rsidR="00E22FDA" w:rsidRPr="00242182" w:rsidTr="006023EA">
        <w:tc>
          <w:tcPr>
            <w:tcW w:w="645"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w:t>
            </w:r>
          </w:p>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sidRPr="00C871AD">
              <w:rPr>
                <w:rFonts w:ascii="Arial" w:eastAsia="Times New Roman" w:hAnsi="Arial" w:cs="Arial"/>
                <w:b/>
                <w:color w:val="000000"/>
                <w:sz w:val="24"/>
                <w:szCs w:val="24"/>
                <w:lang w:eastAsia="ru-RU"/>
              </w:rPr>
              <w:t>п/п</w:t>
            </w:r>
          </w:p>
        </w:tc>
        <w:tc>
          <w:tcPr>
            <w:tcW w:w="7090" w:type="dxa"/>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E22FDA" w:rsidRPr="00242182" w:rsidTr="006023EA">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1. Первоначальное обучение вождению</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F52F67" w:rsidRDefault="00E22FD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в обратном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22FDA" w:rsidRPr="00242182" w:rsidTr="006023EA">
        <w:trPr>
          <w:trHeight w:val="320"/>
        </w:trPr>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с прицепом &lt;1&gt;</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F52F67" w:rsidRDefault="00E22FDA" w:rsidP="006023EA">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r>
      <w:tr w:rsidR="00D034DF"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34DF" w:rsidRP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034DF">
              <w:rPr>
                <w:rFonts w:ascii="Arial" w:eastAsia="Times New Roman" w:hAnsi="Arial" w:cs="Arial"/>
                <w:color w:val="000000"/>
                <w:sz w:val="24"/>
                <w:szCs w:val="24"/>
                <w:lang w:eastAsia="ru-RU"/>
              </w:rPr>
              <w:t>5</w:t>
            </w:r>
          </w:p>
        </w:tc>
      </w:tr>
      <w:tr w:rsidR="00E22FDA" w:rsidRPr="00242182" w:rsidTr="006023EA">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E22FDA" w:rsidRPr="00C871AD" w:rsidRDefault="00E22FDA" w:rsidP="006023E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2. Обучение вождению в условиях дорожного движения</w:t>
            </w:r>
          </w:p>
        </w:tc>
      </w:tr>
      <w:tr w:rsidR="00E22FDA"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Pr="00C45761"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&lt;2</w:t>
            </w:r>
            <w:r w:rsidRPr="00242182">
              <w:rPr>
                <w:rFonts w:ascii="Arial" w:eastAsia="Times New Roman" w:hAnsi="Arial" w:cs="Arial"/>
                <w:color w:val="000000"/>
                <w:sz w:val="24"/>
                <w:szCs w:val="24"/>
                <w:lang w:eastAsia="ru-RU"/>
              </w:rPr>
              <w:t>&gt;</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Pr="00242182">
              <w:rPr>
                <w:rFonts w:ascii="Arial" w:eastAsia="Times New Roman" w:hAnsi="Arial" w:cs="Arial"/>
                <w:color w:val="000000"/>
                <w:sz w:val="24"/>
                <w:szCs w:val="24"/>
                <w:lang w:eastAsia="ru-RU"/>
              </w:rPr>
              <w:t>2</w:t>
            </w:r>
          </w:p>
        </w:tc>
      </w:tr>
      <w:tr w:rsidR="00D034DF" w:rsidRPr="00242182" w:rsidTr="006023EA">
        <w:tc>
          <w:tcPr>
            <w:tcW w:w="62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7112" w:type="dxa"/>
            <w:gridSpan w:val="2"/>
            <w:tcBorders>
              <w:top w:val="single" w:sz="6" w:space="0" w:color="000000"/>
              <w:left w:val="single" w:sz="4" w:space="0" w:color="auto"/>
              <w:bottom w:val="single" w:sz="6" w:space="0" w:color="000000"/>
              <w:right w:val="single" w:sz="6" w:space="0" w:color="000000"/>
            </w:tcBorders>
            <w:shd w:val="clear" w:color="auto" w:fill="FFFFFF"/>
          </w:tcPr>
          <w:p w:rsidR="00D034DF" w:rsidRDefault="00D034DF"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E22FDA" w:rsidRPr="00242182" w:rsidTr="006023EA">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E22FD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034DF">
              <w:rPr>
                <w:rFonts w:ascii="Arial" w:eastAsia="Times New Roman" w:hAnsi="Arial" w:cs="Arial"/>
                <w:color w:val="000000"/>
                <w:sz w:val="24"/>
                <w:szCs w:val="24"/>
                <w:lang w:eastAsia="ru-RU"/>
              </w:rPr>
              <w:t>3</w:t>
            </w:r>
          </w:p>
        </w:tc>
      </w:tr>
      <w:tr w:rsidR="00E22FDA" w:rsidRPr="00242182" w:rsidTr="006023EA">
        <w:tc>
          <w:tcPr>
            <w:tcW w:w="7735"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C35724" w:rsidRDefault="00E22FDA" w:rsidP="00D034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034DF">
              <w:rPr>
                <w:rFonts w:ascii="Arial" w:eastAsia="Times New Roman" w:hAnsi="Arial" w:cs="Arial"/>
                <w:color w:val="000000"/>
                <w:sz w:val="24"/>
                <w:szCs w:val="24"/>
                <w:lang w:eastAsia="ru-RU"/>
              </w:rPr>
              <w:t>8</w:t>
            </w:r>
          </w:p>
        </w:tc>
      </w:tr>
    </w:tbl>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Pr="00242182" w:rsidRDefault="00E22FDA" w:rsidP="00E22FDA">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22FDA" w:rsidRPr="0067162C" w:rsidRDefault="00E22FDA" w:rsidP="00E22FDA">
      <w:pPr>
        <w:shd w:val="clear" w:color="auto" w:fill="FFFFFF"/>
        <w:spacing w:after="0" w:line="36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22FDA" w:rsidRPr="0067162C"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Default="00E22FDA" w:rsidP="00E22FDA">
      <w:pPr>
        <w:shd w:val="clear" w:color="auto" w:fill="FFFFFF"/>
        <w:spacing w:after="0" w:line="360" w:lineRule="auto"/>
        <w:rPr>
          <w:rFonts w:ascii="Arial" w:eastAsia="Times New Roman" w:hAnsi="Arial" w:cs="Arial"/>
          <w:b/>
          <w:color w:val="000000"/>
          <w:sz w:val="24"/>
          <w:szCs w:val="24"/>
          <w:lang w:eastAsia="ru-RU"/>
        </w:rPr>
      </w:pPr>
      <w:r w:rsidRPr="004619C3">
        <w:rPr>
          <w:rFonts w:ascii="Arial" w:eastAsia="Times New Roman" w:hAnsi="Arial" w:cs="Arial"/>
          <w:b/>
          <w:color w:val="000000"/>
          <w:sz w:val="24"/>
          <w:szCs w:val="24"/>
          <w:lang w:eastAsia="ru-RU"/>
        </w:rPr>
        <w:t>Раздел 1. Первоначальное обучение вождению.</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1.1. Посадка, пуск двигателя, действия органами управления при увеличении и уменьшении скорости движения, остановка, выключение двигателя</w:t>
      </w:r>
      <w:r w:rsidRPr="00242182">
        <w:rPr>
          <w:rFonts w:ascii="Arial" w:eastAsia="Times New Roman" w:hAnsi="Arial" w:cs="Arial"/>
          <w:color w:val="000000"/>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1.2. Начало движения, движение по кольцевому маршруту, остановка с применением различных способов торможе</w:t>
      </w:r>
      <w:r w:rsidRPr="00242182">
        <w:rPr>
          <w:rFonts w:ascii="Arial" w:eastAsia="Times New Roman" w:hAnsi="Arial" w:cs="Arial"/>
          <w:color w:val="000000"/>
          <w:sz w:val="24"/>
          <w:szCs w:val="24"/>
          <w:lang w:eastAsia="ru-RU"/>
        </w:rPr>
        <w:t>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1.3. Повороты в движении, разворот для движения в обратном направлении, проезд перекрестка и пешеходного перехода</w:t>
      </w:r>
      <w:r w:rsidRPr="00242182">
        <w:rPr>
          <w:rFonts w:ascii="Arial" w:eastAsia="Times New Roman" w:hAnsi="Arial" w:cs="Arial"/>
          <w:color w:val="000000"/>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lastRenderedPageBreak/>
        <w:t>Тема 1.4. Движение задним ходом</w:t>
      </w:r>
      <w:r w:rsidRPr="00242182">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22FDA" w:rsidRPr="00242182"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1.5. Движение в ограниченных проездах, сложное маневриро</w:t>
      </w:r>
      <w:r w:rsidRPr="00242182">
        <w:rPr>
          <w:rFonts w:ascii="Arial" w:eastAsia="Times New Roman" w:hAnsi="Arial" w:cs="Arial"/>
          <w:color w:val="000000"/>
          <w:sz w:val="24"/>
          <w:szCs w:val="24"/>
          <w:lang w:eastAsia="ru-RU"/>
        </w:rPr>
        <w:t>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1.6. 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D034DF" w:rsidRPr="00D034DF">
        <w:rPr>
          <w:rFonts w:ascii="Arial" w:eastAsia="Times New Roman" w:hAnsi="Arial" w:cs="Arial"/>
          <w:color w:val="000000"/>
          <w:sz w:val="24"/>
          <w:szCs w:val="24"/>
          <w:lang w:eastAsia="ru-RU"/>
        </w:rPr>
        <w:t xml:space="preserve"> </w:t>
      </w:r>
      <w:r w:rsidR="00D034DF">
        <w:rPr>
          <w:rFonts w:ascii="Arial" w:eastAsia="Times New Roman" w:hAnsi="Arial" w:cs="Arial"/>
          <w:color w:val="000000"/>
          <w:sz w:val="24"/>
          <w:szCs w:val="24"/>
          <w:lang w:eastAsia="ru-RU"/>
        </w:rPr>
        <w:t>Контрольное занятие.</w:t>
      </w:r>
    </w:p>
    <w:p w:rsidR="00E22FDA" w:rsidRPr="00242182" w:rsidRDefault="00E22FDA" w:rsidP="00E22FDA">
      <w:pPr>
        <w:shd w:val="clear" w:color="auto" w:fill="FFFFFF"/>
        <w:spacing w:after="0" w:line="360" w:lineRule="auto"/>
        <w:rPr>
          <w:rFonts w:ascii="Arial" w:eastAsia="Times New Roman" w:hAnsi="Arial" w:cs="Arial"/>
          <w:color w:val="000000"/>
          <w:sz w:val="24"/>
          <w:szCs w:val="24"/>
          <w:lang w:eastAsia="ru-RU"/>
        </w:rPr>
      </w:pPr>
    </w:p>
    <w:p w:rsidR="00E22FDA" w:rsidRPr="004619C3" w:rsidRDefault="00E22FDA" w:rsidP="00E22FDA">
      <w:pPr>
        <w:shd w:val="clear" w:color="auto" w:fill="FFFFFF"/>
        <w:spacing w:after="0" w:line="360" w:lineRule="auto"/>
        <w:rPr>
          <w:rFonts w:ascii="Arial" w:eastAsia="Times New Roman" w:hAnsi="Arial" w:cs="Arial"/>
          <w:b/>
          <w:color w:val="000000"/>
          <w:sz w:val="24"/>
          <w:szCs w:val="24"/>
          <w:lang w:eastAsia="ru-RU"/>
        </w:rPr>
      </w:pPr>
      <w:r w:rsidRPr="004619C3">
        <w:rPr>
          <w:rFonts w:ascii="Arial" w:eastAsia="Times New Roman" w:hAnsi="Arial" w:cs="Arial"/>
          <w:b/>
          <w:color w:val="000000"/>
          <w:sz w:val="24"/>
          <w:szCs w:val="24"/>
          <w:lang w:eastAsia="ru-RU"/>
        </w:rPr>
        <w:t>Раздел 2. Обучение в условиях дорожного движения.</w:t>
      </w:r>
    </w:p>
    <w:p w:rsidR="00E22FDA" w:rsidRDefault="00E22FDA" w:rsidP="00E22FDA">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Тема 2.1. Вождение по учебным маршрутам</w:t>
      </w:r>
      <w:r w:rsidRPr="00242182">
        <w:rPr>
          <w:rFonts w:ascii="Arial" w:eastAsia="Times New Roman" w:hAnsi="Arial" w:cs="Arial"/>
          <w:color w:val="000000"/>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034DF" w:rsidRDefault="00D034DF" w:rsidP="00E22FD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E22FDA" w:rsidRDefault="00E22FDA" w:rsidP="00E22FDA">
      <w:pPr>
        <w:shd w:val="clear" w:color="auto" w:fill="FFFFFF"/>
        <w:spacing w:after="0" w:line="240" w:lineRule="auto"/>
        <w:jc w:val="both"/>
        <w:rPr>
          <w:rFonts w:ascii="Arial" w:eastAsia="Times New Roman" w:hAnsi="Arial" w:cs="Arial"/>
          <w:color w:val="000000"/>
          <w:sz w:val="24"/>
          <w:szCs w:val="24"/>
          <w:lang w:eastAsia="ru-RU"/>
        </w:rPr>
      </w:pPr>
    </w:p>
    <w:p w:rsidR="00372960" w:rsidRDefault="00372960" w:rsidP="00E22FDA">
      <w:pPr>
        <w:jc w:val="center"/>
        <w:rPr>
          <w:rFonts w:ascii="Arial" w:hAnsi="Arial" w:cs="Arial"/>
          <w:b/>
          <w:bCs/>
          <w:sz w:val="24"/>
          <w:szCs w:val="24"/>
        </w:rPr>
      </w:pPr>
    </w:p>
    <w:p w:rsidR="00372960" w:rsidRDefault="00372960" w:rsidP="00E22FDA">
      <w:pPr>
        <w:jc w:val="center"/>
        <w:rPr>
          <w:rFonts w:ascii="Arial" w:hAnsi="Arial" w:cs="Arial"/>
          <w:b/>
          <w:bCs/>
          <w:sz w:val="24"/>
          <w:szCs w:val="24"/>
        </w:rPr>
      </w:pPr>
    </w:p>
    <w:p w:rsidR="00372960" w:rsidRPr="00583A90" w:rsidRDefault="00372960" w:rsidP="00372960">
      <w:pPr>
        <w:shd w:val="clear" w:color="auto" w:fill="FFFFFF"/>
        <w:spacing w:after="0" w:line="360" w:lineRule="auto"/>
        <w:jc w:val="both"/>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lastRenderedPageBreak/>
        <w:t>3.2. Профессиональный цикл программы.</w:t>
      </w:r>
    </w:p>
    <w:p w:rsidR="001D602F" w:rsidRDefault="00372960" w:rsidP="00372960">
      <w:pPr>
        <w:shd w:val="clear" w:color="auto" w:fill="FFFFFF"/>
        <w:spacing w:after="0" w:line="360" w:lineRule="auto"/>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 xml:space="preserve">3.2.1. Учебный предмет "Организация и выполнение грузовых перевозок </w:t>
      </w:r>
    </w:p>
    <w:p w:rsidR="00372960" w:rsidRPr="00583A90" w:rsidRDefault="001D602F" w:rsidP="00372960">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372960" w:rsidRPr="00583A90">
        <w:rPr>
          <w:rFonts w:ascii="Arial" w:eastAsia="Times New Roman" w:hAnsi="Arial" w:cs="Arial"/>
          <w:b/>
          <w:color w:val="000000"/>
          <w:sz w:val="24"/>
          <w:szCs w:val="24"/>
          <w:lang w:eastAsia="ru-RU"/>
        </w:rPr>
        <w:t>автомобильным транспортом".</w:t>
      </w:r>
    </w:p>
    <w:p w:rsidR="00372960" w:rsidRPr="00583A90" w:rsidRDefault="00372960" w:rsidP="00372960">
      <w:pPr>
        <w:shd w:val="clear" w:color="auto" w:fill="FFFFFF"/>
        <w:spacing w:after="0" w:line="36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Распределение учебных часов по разделам и темам</w:t>
      </w:r>
    </w:p>
    <w:p w:rsidR="00E22FDA" w:rsidRPr="00242182" w:rsidRDefault="00E22FDA" w:rsidP="00E22FD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45"/>
        <w:gridCol w:w="4964"/>
        <w:gridCol w:w="850"/>
        <w:gridCol w:w="1985"/>
        <w:gridCol w:w="1842"/>
      </w:tblGrid>
      <w:tr w:rsidR="00E22FDA" w:rsidRPr="00242182" w:rsidTr="006023EA">
        <w:tc>
          <w:tcPr>
            <w:tcW w:w="645"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w:t>
            </w:r>
          </w:p>
          <w:p w:rsidR="00E22FDA" w:rsidRPr="00564028" w:rsidRDefault="00E22FDA" w:rsidP="006023EA">
            <w:pPr>
              <w:spacing w:after="0" w:line="240" w:lineRule="auto"/>
              <w:jc w:val="center"/>
              <w:rPr>
                <w:rFonts w:ascii="Arial" w:eastAsia="Times New Roman" w:hAnsi="Arial" w:cs="Arial"/>
                <w:color w:val="000000"/>
                <w:sz w:val="24"/>
                <w:szCs w:val="24"/>
                <w:lang w:eastAsia="ru-RU"/>
              </w:rPr>
            </w:pPr>
            <w:r w:rsidRPr="007D3F8A">
              <w:rPr>
                <w:rFonts w:ascii="Arial" w:eastAsia="Times New Roman" w:hAnsi="Arial" w:cs="Arial"/>
                <w:b/>
                <w:color w:val="000000"/>
                <w:sz w:val="24"/>
                <w:szCs w:val="24"/>
                <w:lang w:eastAsia="ru-RU"/>
              </w:rPr>
              <w:t>п/п</w:t>
            </w:r>
          </w:p>
        </w:tc>
        <w:tc>
          <w:tcPr>
            <w:tcW w:w="4964" w:type="dxa"/>
            <w:vMerge w:val="restart"/>
            <w:tcBorders>
              <w:top w:val="single" w:sz="6" w:space="0" w:color="000000"/>
              <w:left w:val="single" w:sz="4" w:space="0" w:color="auto"/>
              <w:bottom w:val="single" w:sz="6" w:space="0" w:color="000000"/>
              <w:right w:val="single" w:sz="6" w:space="0" w:color="000000"/>
            </w:tcBorders>
            <w:shd w:val="clear" w:color="auto" w:fill="FFFFFF"/>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E22FDA" w:rsidRPr="00242182" w:rsidTr="006023EA">
        <w:tc>
          <w:tcPr>
            <w:tcW w:w="645" w:type="dxa"/>
            <w:vMerge/>
            <w:tcBorders>
              <w:top w:val="single" w:sz="6" w:space="0" w:color="000000"/>
              <w:bottom w:val="single" w:sz="6" w:space="0" w:color="000000"/>
              <w:right w:val="single" w:sz="4" w:space="0" w:color="auto"/>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E22FDA" w:rsidRPr="00242182" w:rsidTr="006023EA">
        <w:trPr>
          <w:trHeight w:val="554"/>
        </w:trPr>
        <w:tc>
          <w:tcPr>
            <w:tcW w:w="645" w:type="dxa"/>
            <w:vMerge/>
            <w:tcBorders>
              <w:top w:val="single" w:sz="6" w:space="0" w:color="000000"/>
              <w:bottom w:val="single" w:sz="6" w:space="0" w:color="000000"/>
              <w:right w:val="single" w:sz="4" w:space="0" w:color="auto"/>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4964" w:type="dxa"/>
            <w:vMerge/>
            <w:tcBorders>
              <w:top w:val="single" w:sz="6" w:space="0" w:color="000000"/>
              <w:left w:val="single" w:sz="4" w:space="0" w:color="auto"/>
              <w:bottom w:val="single" w:sz="6" w:space="0" w:color="000000"/>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E22FDA" w:rsidRPr="00242182" w:rsidRDefault="00E22FDA" w:rsidP="006023E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7D3F8A" w:rsidRDefault="00E22FDA" w:rsidP="006023E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E22FDA" w:rsidRPr="00242182" w:rsidTr="006023EA">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E22FDA" w:rsidRDefault="00E22FDA" w:rsidP="00E22FD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6168C6">
              <w:rPr>
                <w:rFonts w:ascii="Arial" w:eastAsia="Times New Roman" w:hAnsi="Arial" w:cs="Arial"/>
                <w:sz w:val="24"/>
                <w:szCs w:val="24"/>
                <w:lang w:eastAsia="ru-RU"/>
              </w:rPr>
              <w:t xml:space="preserve">Нормативные правовые акты, </w:t>
            </w:r>
            <w:r>
              <w:rPr>
                <w:rFonts w:ascii="Arial" w:eastAsia="Times New Roman" w:hAnsi="Arial" w:cs="Arial"/>
                <w:sz w:val="24"/>
                <w:szCs w:val="24"/>
                <w:lang w:eastAsia="ru-RU"/>
              </w:rPr>
              <w:t xml:space="preserve"> </w:t>
            </w:r>
          </w:p>
          <w:p w:rsidR="00E22FDA" w:rsidRDefault="00E22FDA" w:rsidP="00E22F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168C6">
              <w:rPr>
                <w:rFonts w:ascii="Arial" w:eastAsia="Times New Roman" w:hAnsi="Arial" w:cs="Arial"/>
                <w:sz w:val="24"/>
                <w:szCs w:val="24"/>
                <w:lang w:eastAsia="ru-RU"/>
              </w:rPr>
              <w:t xml:space="preserve">определяющие порядок перевозки грузов </w:t>
            </w:r>
          </w:p>
          <w:p w:rsidR="00E22FDA" w:rsidRPr="00242182" w:rsidRDefault="00E22FDA" w:rsidP="00E22FD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6168C6">
              <w:rPr>
                <w:rFonts w:ascii="Arial" w:eastAsia="Times New Roman" w:hAnsi="Arial" w:cs="Arial"/>
                <w:sz w:val="24"/>
                <w:szCs w:val="24"/>
                <w:lang w:eastAsia="ru-RU"/>
              </w:rPr>
              <w:t>автомобильным транспортом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E22FDA" w:rsidRDefault="00E22FDA" w:rsidP="006023EA">
            <w:pPr>
              <w:spacing w:after="0" w:line="240" w:lineRule="auto"/>
              <w:jc w:val="center"/>
              <w:rPr>
                <w:rFonts w:ascii="Arial" w:eastAsia="Times New Roman" w:hAnsi="Arial" w:cs="Arial"/>
                <w:color w:val="000000"/>
                <w:sz w:val="24"/>
                <w:szCs w:val="24"/>
                <w:lang w:eastAsia="ru-RU"/>
              </w:rPr>
            </w:pPr>
          </w:p>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22FDA" w:rsidRPr="00242182" w:rsidTr="006023EA">
        <w:tc>
          <w:tcPr>
            <w:tcW w:w="645" w:type="dxa"/>
            <w:tcBorders>
              <w:top w:val="single" w:sz="6" w:space="0" w:color="000000"/>
              <w:bottom w:val="single" w:sz="4" w:space="0" w:color="auto"/>
              <w:right w:val="single" w:sz="4" w:space="0" w:color="auto"/>
            </w:tcBorders>
            <w:shd w:val="clear" w:color="auto" w:fill="FFFFFF"/>
            <w:tcMar>
              <w:top w:w="140" w:type="dxa"/>
              <w:left w:w="80" w:type="dxa"/>
              <w:bottom w:w="140" w:type="dxa"/>
              <w:right w:w="80" w:type="dxa"/>
            </w:tcMar>
          </w:tcPr>
          <w:p w:rsidR="00E22FDA"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4964" w:type="dxa"/>
            <w:tcBorders>
              <w:top w:val="single" w:sz="6" w:space="0" w:color="000000"/>
              <w:left w:val="single" w:sz="4" w:space="0" w:color="auto"/>
              <w:bottom w:val="single" w:sz="4" w:space="0" w:color="auto"/>
              <w:right w:val="single" w:sz="6" w:space="0" w:color="000000"/>
            </w:tcBorders>
            <w:shd w:val="clear" w:color="auto" w:fill="FFFFFF"/>
          </w:tcPr>
          <w:p w:rsidR="00E22FDA" w:rsidRDefault="00E22FDA" w:rsidP="006023E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6168C6">
              <w:rPr>
                <w:rFonts w:ascii="Arial" w:eastAsia="Times New Roman" w:hAnsi="Arial" w:cs="Arial"/>
                <w:sz w:val="24"/>
                <w:szCs w:val="24"/>
                <w:lang w:eastAsia="ru-RU"/>
              </w:rPr>
              <w:t xml:space="preserve">Основные показатели работы грузовых </w:t>
            </w:r>
          </w:p>
          <w:p w:rsidR="00E22FDA"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6168C6">
              <w:rPr>
                <w:rFonts w:ascii="Arial" w:eastAsia="Times New Roman" w:hAnsi="Arial" w:cs="Arial"/>
                <w:sz w:val="24"/>
                <w:szCs w:val="24"/>
                <w:lang w:eastAsia="ru-RU"/>
              </w:rPr>
              <w:t>автомобилей</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22FDA" w:rsidRPr="00242182" w:rsidTr="006023EA">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E22FDA" w:rsidRPr="00242182" w:rsidRDefault="00E22FD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E22FDA" w:rsidRPr="00242182" w:rsidRDefault="00E22FD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168C6">
              <w:rPr>
                <w:rFonts w:ascii="Arial" w:eastAsia="Times New Roman" w:hAnsi="Arial" w:cs="Arial"/>
                <w:sz w:val="24"/>
                <w:szCs w:val="24"/>
                <w:lang w:eastAsia="ru-RU"/>
              </w:rPr>
              <w:t>Организация грузовых перевозок</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22FDA" w:rsidRPr="00242182"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E22FDA" w:rsidRPr="00242182"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023EA" w:rsidRPr="00242182" w:rsidTr="006023EA">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6023EA"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6023EA" w:rsidRDefault="006023EA" w:rsidP="006023E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168C6">
              <w:rPr>
                <w:rFonts w:ascii="Arial" w:eastAsia="Times New Roman" w:hAnsi="Arial" w:cs="Arial"/>
                <w:sz w:val="24"/>
                <w:szCs w:val="24"/>
                <w:lang w:eastAsia="ru-RU"/>
              </w:rPr>
              <w:t xml:space="preserve">Диспетчерское руководство работой </w:t>
            </w:r>
          </w:p>
          <w:p w:rsidR="006023EA" w:rsidRDefault="006023EA" w:rsidP="006023E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6168C6">
              <w:rPr>
                <w:rFonts w:ascii="Arial" w:eastAsia="Times New Roman" w:hAnsi="Arial" w:cs="Arial"/>
                <w:sz w:val="24"/>
                <w:szCs w:val="24"/>
                <w:lang w:eastAsia="ru-RU"/>
              </w:rPr>
              <w:t>подвижного состава</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23EA"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023EA"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6023EA"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034DF" w:rsidRPr="00242182" w:rsidTr="006023EA">
        <w:tc>
          <w:tcPr>
            <w:tcW w:w="645" w:type="dxa"/>
            <w:tcBorders>
              <w:top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c>
          <w:tcPr>
            <w:tcW w:w="4964" w:type="dxa"/>
            <w:tcBorders>
              <w:top w:val="single" w:sz="4" w:space="0" w:color="auto"/>
              <w:left w:val="single" w:sz="4" w:space="0" w:color="auto"/>
              <w:bottom w:val="single" w:sz="4" w:space="0" w:color="auto"/>
              <w:right w:val="single" w:sz="6" w:space="0" w:color="000000"/>
            </w:tcBorders>
            <w:shd w:val="clear" w:color="auto" w:fill="FFFFFF"/>
          </w:tcPr>
          <w:p w:rsidR="00D034DF" w:rsidRDefault="00D034DF" w:rsidP="006023E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Зачет.</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D034DF" w:rsidRDefault="00D034DF" w:rsidP="006023EA">
            <w:pPr>
              <w:spacing w:after="0" w:line="240" w:lineRule="auto"/>
              <w:jc w:val="center"/>
              <w:rPr>
                <w:rFonts w:ascii="Arial" w:eastAsia="Times New Roman" w:hAnsi="Arial" w:cs="Arial"/>
                <w:color w:val="000000"/>
                <w:sz w:val="24"/>
                <w:szCs w:val="24"/>
                <w:lang w:eastAsia="ru-RU"/>
              </w:rPr>
            </w:pPr>
          </w:p>
        </w:tc>
      </w:tr>
      <w:tr w:rsidR="00E22FDA" w:rsidRPr="00242182" w:rsidTr="006023EA">
        <w:tc>
          <w:tcPr>
            <w:tcW w:w="560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E22FDA" w:rsidP="006023E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22FDA" w:rsidRPr="00242182" w:rsidRDefault="00D034DF"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22FDA" w:rsidRPr="00242182" w:rsidRDefault="006023EA" w:rsidP="006023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bl>
    <w:p w:rsidR="006023EA" w:rsidRDefault="006023EA" w:rsidP="006023EA">
      <w:pPr>
        <w:shd w:val="clear" w:color="auto" w:fill="FFFFFF"/>
        <w:spacing w:after="0" w:line="240" w:lineRule="auto"/>
        <w:jc w:val="center"/>
        <w:rPr>
          <w:rFonts w:ascii="Arial" w:eastAsia="Times New Roman" w:hAnsi="Arial" w:cs="Arial"/>
          <w:b/>
          <w:color w:val="000000"/>
          <w:sz w:val="24"/>
          <w:szCs w:val="24"/>
          <w:lang w:eastAsia="ru-RU"/>
        </w:rPr>
      </w:pPr>
    </w:p>
    <w:p w:rsidR="004B422C" w:rsidRDefault="004B422C" w:rsidP="006023EA">
      <w:pPr>
        <w:shd w:val="clear" w:color="auto" w:fill="FFFFFF"/>
        <w:spacing w:after="0" w:line="240" w:lineRule="auto"/>
        <w:jc w:val="center"/>
        <w:rPr>
          <w:rFonts w:ascii="Arial" w:eastAsia="Times New Roman" w:hAnsi="Arial" w:cs="Arial"/>
          <w:b/>
          <w:color w:val="000000"/>
          <w:sz w:val="24"/>
          <w:szCs w:val="24"/>
          <w:lang w:eastAsia="ru-RU"/>
        </w:rPr>
      </w:pPr>
    </w:p>
    <w:p w:rsidR="00E22FDA" w:rsidRPr="0067162C" w:rsidRDefault="00E22FDA" w:rsidP="004B422C">
      <w:pPr>
        <w:shd w:val="clear" w:color="auto" w:fill="FFFFFF"/>
        <w:spacing w:after="0" w:line="360" w:lineRule="auto"/>
        <w:rPr>
          <w:rFonts w:ascii="Arial" w:eastAsia="Times New Roman" w:hAnsi="Arial" w:cs="Arial"/>
          <w:color w:val="000000"/>
          <w:sz w:val="24"/>
          <w:szCs w:val="24"/>
          <w:lang w:eastAsia="ru-RU"/>
        </w:rPr>
      </w:pPr>
    </w:p>
    <w:p w:rsidR="006168C6" w:rsidRDefault="006023E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1. </w:t>
      </w:r>
      <w:r w:rsidR="006168C6" w:rsidRPr="004B422C">
        <w:rPr>
          <w:rFonts w:ascii="Arial" w:eastAsia="Times New Roman" w:hAnsi="Arial" w:cs="Arial"/>
          <w:color w:val="000000"/>
          <w:sz w:val="24"/>
          <w:szCs w:val="24"/>
          <w:u w:val="single"/>
          <w:lang w:eastAsia="ru-RU"/>
        </w:rPr>
        <w:t>Нормативные правовые акты, определяющие порядок перевозки грузов автомобильным транспортом</w:t>
      </w:r>
      <w:r w:rsidR="006168C6" w:rsidRPr="006168C6">
        <w:rPr>
          <w:rFonts w:ascii="Arial" w:eastAsia="Times New Roman" w:hAnsi="Arial" w:cs="Arial"/>
          <w:color w:val="000000"/>
          <w:sz w:val="24"/>
          <w:szCs w:val="24"/>
          <w:lang w:eastAsia="ru-RU"/>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168C6" w:rsidRDefault="006023E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2. </w:t>
      </w:r>
      <w:r w:rsidR="006168C6" w:rsidRPr="004B422C">
        <w:rPr>
          <w:rFonts w:ascii="Arial" w:eastAsia="Times New Roman" w:hAnsi="Arial" w:cs="Arial"/>
          <w:color w:val="000000"/>
          <w:sz w:val="24"/>
          <w:szCs w:val="24"/>
          <w:u w:val="single"/>
          <w:lang w:eastAsia="ru-RU"/>
        </w:rPr>
        <w:t>Основные показатели работы грузовых автомобилей</w:t>
      </w:r>
      <w:r w:rsidR="006168C6" w:rsidRPr="006168C6">
        <w:rPr>
          <w:rFonts w:ascii="Arial" w:eastAsia="Times New Roman" w:hAnsi="Arial" w:cs="Arial"/>
          <w:color w:val="000000"/>
          <w:sz w:val="24"/>
          <w:szCs w:val="24"/>
          <w:lang w:eastAsia="ru-RU"/>
        </w:rPr>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B422C" w:rsidRPr="006168C6" w:rsidRDefault="004B422C" w:rsidP="004B422C">
      <w:pPr>
        <w:shd w:val="clear" w:color="auto" w:fill="FFFFFF"/>
        <w:spacing w:after="0" w:line="360" w:lineRule="auto"/>
        <w:rPr>
          <w:rFonts w:ascii="Arial" w:eastAsia="Times New Roman" w:hAnsi="Arial" w:cs="Arial"/>
          <w:color w:val="000000"/>
          <w:sz w:val="24"/>
          <w:szCs w:val="24"/>
          <w:lang w:eastAsia="ru-RU"/>
        </w:rPr>
      </w:pPr>
    </w:p>
    <w:p w:rsidR="006168C6" w:rsidRDefault="006023E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3. </w:t>
      </w:r>
      <w:r w:rsidR="006168C6" w:rsidRPr="004B422C">
        <w:rPr>
          <w:rFonts w:ascii="Arial" w:eastAsia="Times New Roman" w:hAnsi="Arial" w:cs="Arial"/>
          <w:color w:val="000000"/>
          <w:sz w:val="24"/>
          <w:szCs w:val="24"/>
          <w:u w:val="single"/>
          <w:lang w:eastAsia="ru-RU"/>
        </w:rPr>
        <w:t>Организация грузовых перевозок</w:t>
      </w:r>
      <w:r w:rsidR="006168C6" w:rsidRPr="006168C6">
        <w:rPr>
          <w:rFonts w:ascii="Arial" w:eastAsia="Times New Roman" w:hAnsi="Arial" w:cs="Arial"/>
          <w:color w:val="000000"/>
          <w:sz w:val="24"/>
          <w:szCs w:val="24"/>
          <w:lang w:eastAsia="ru-RU"/>
        </w:rPr>
        <w:t>: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168C6" w:rsidRDefault="006023EA" w:rsidP="004B422C">
      <w:pPr>
        <w:shd w:val="clear" w:color="auto" w:fill="FFFFFF"/>
        <w:spacing w:after="0" w:line="360" w:lineRule="auto"/>
        <w:rPr>
          <w:rFonts w:ascii="Arial" w:eastAsia="Times New Roman" w:hAnsi="Arial" w:cs="Arial"/>
          <w:color w:val="000000"/>
          <w:sz w:val="24"/>
          <w:szCs w:val="24"/>
          <w:lang w:eastAsia="ru-RU"/>
        </w:rPr>
      </w:pPr>
      <w:r w:rsidRPr="004B422C">
        <w:rPr>
          <w:rFonts w:ascii="Arial" w:eastAsia="Times New Roman" w:hAnsi="Arial" w:cs="Arial"/>
          <w:color w:val="000000"/>
          <w:sz w:val="24"/>
          <w:szCs w:val="24"/>
          <w:u w:val="single"/>
          <w:lang w:eastAsia="ru-RU"/>
        </w:rPr>
        <w:t xml:space="preserve">Тема 4. </w:t>
      </w:r>
      <w:r w:rsidR="006168C6" w:rsidRPr="004B422C">
        <w:rPr>
          <w:rFonts w:ascii="Arial" w:eastAsia="Times New Roman" w:hAnsi="Arial" w:cs="Arial"/>
          <w:color w:val="000000"/>
          <w:sz w:val="24"/>
          <w:szCs w:val="24"/>
          <w:u w:val="single"/>
          <w:lang w:eastAsia="ru-RU"/>
        </w:rPr>
        <w:t>Диспетчерское руководство работой подвижного состава</w:t>
      </w:r>
      <w:r w:rsidR="006168C6" w:rsidRPr="006168C6">
        <w:rPr>
          <w:rFonts w:ascii="Arial" w:eastAsia="Times New Roman" w:hAnsi="Arial" w:cs="Arial"/>
          <w:color w:val="000000"/>
          <w:sz w:val="24"/>
          <w:szCs w:val="24"/>
          <w:lang w:eastAsia="ru-RU"/>
        </w:rPr>
        <w:t>: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D034DF">
        <w:rPr>
          <w:rFonts w:ascii="Arial" w:eastAsia="Times New Roman" w:hAnsi="Arial" w:cs="Arial"/>
          <w:color w:val="000000"/>
          <w:sz w:val="24"/>
          <w:szCs w:val="24"/>
          <w:lang w:eastAsia="ru-RU"/>
        </w:rPr>
        <w:t xml:space="preserve"> Зачет.</w:t>
      </w:r>
    </w:p>
    <w:p w:rsidR="006023EA" w:rsidRDefault="006023EA" w:rsidP="006023EA">
      <w:pPr>
        <w:shd w:val="clear" w:color="auto" w:fill="FFFFFF"/>
        <w:spacing w:after="0" w:line="360" w:lineRule="auto"/>
        <w:jc w:val="both"/>
        <w:rPr>
          <w:rFonts w:ascii="Arial" w:eastAsia="Times New Roman" w:hAnsi="Arial" w:cs="Arial"/>
          <w:color w:val="000000"/>
          <w:sz w:val="24"/>
          <w:szCs w:val="24"/>
          <w:lang w:eastAsia="ru-RU"/>
        </w:rPr>
      </w:pPr>
    </w:p>
    <w:p w:rsidR="001D602F" w:rsidRDefault="001D602F" w:rsidP="001D602F">
      <w:pPr>
        <w:shd w:val="clear" w:color="auto" w:fill="FFFFFF"/>
        <w:spacing w:after="0" w:line="24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IV. ПЛАНИРУЕМЫЕ РЕЗУЛЬТАТЫ ОСВОЕНИЯ ПРОГРАММЫ</w:t>
      </w:r>
    </w:p>
    <w:p w:rsidR="001D602F" w:rsidRPr="00583A90" w:rsidRDefault="001D602F" w:rsidP="001D602F">
      <w:pPr>
        <w:shd w:val="clear" w:color="auto" w:fill="FFFFFF"/>
        <w:spacing w:after="0" w:line="240" w:lineRule="auto"/>
        <w:ind w:firstLine="390"/>
        <w:jc w:val="center"/>
        <w:rPr>
          <w:rFonts w:ascii="Arial" w:eastAsia="Times New Roman" w:hAnsi="Arial" w:cs="Arial"/>
          <w:b/>
          <w:color w:val="000000"/>
          <w:sz w:val="24"/>
          <w:szCs w:val="24"/>
          <w:lang w:eastAsia="ru-RU"/>
        </w:rPr>
      </w:pP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 xml:space="preserve">В результате освоения </w:t>
      </w:r>
      <w:r w:rsidR="00AA4D22" w:rsidRPr="006168C6">
        <w:rPr>
          <w:rFonts w:ascii="Arial" w:eastAsia="Times New Roman" w:hAnsi="Arial" w:cs="Arial"/>
          <w:color w:val="000000"/>
          <w:sz w:val="24"/>
          <w:szCs w:val="24"/>
          <w:lang w:eastAsia="ru-RU"/>
        </w:rPr>
        <w:t>программы,</w:t>
      </w:r>
      <w:r w:rsidRPr="006168C6">
        <w:rPr>
          <w:rFonts w:ascii="Arial" w:eastAsia="Times New Roman" w:hAnsi="Arial" w:cs="Arial"/>
          <w:color w:val="000000"/>
          <w:sz w:val="24"/>
          <w:szCs w:val="24"/>
          <w:lang w:eastAsia="ru-RU"/>
        </w:rPr>
        <w:t xml:space="preserve"> обучающиеся должны знать:</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Правила дорожного движения, основы законодательства в сфере дорожного движения;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правила обязательного страхования гражданской ответственности владельцев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безопасного управления транспортными средствами;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цели и задачи управления системами "водитель - автомобиль - дорога" и "водитель - автомобиль";</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особенности наблюдения за дорожной обстановкой;</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способы контроля безопасной дистанции и бокового интервала;</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порядок вызова аварийных и спасательных служб;</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обеспечения безопасности наиболее уязвимых участников дорожного движения: пешеходов, велосипедистов;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обеспечения детской пассажирской безопасности;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проблемы, связанные с нарушением правил дорожного движения водителями транспортных средств и их последствиями;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правовые аспекты (права, обязанности и ответственность) оказания первой помощи;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современные рекомендации по оказанию первой помощи;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методики и последовательность действий по оказанию первой помощи;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состав аптечки первой помощи (автомобильной) и правила использования ее компонентов.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 xml:space="preserve">В результате освоения </w:t>
      </w:r>
      <w:r w:rsidR="00AA4D22" w:rsidRPr="006168C6">
        <w:rPr>
          <w:rFonts w:ascii="Arial" w:eastAsia="Times New Roman" w:hAnsi="Arial" w:cs="Arial"/>
          <w:color w:val="000000"/>
          <w:sz w:val="24"/>
          <w:szCs w:val="24"/>
          <w:lang w:eastAsia="ru-RU"/>
        </w:rPr>
        <w:t>программы,</w:t>
      </w:r>
      <w:r w:rsidRPr="006168C6">
        <w:rPr>
          <w:rFonts w:ascii="Arial" w:eastAsia="Times New Roman" w:hAnsi="Arial" w:cs="Arial"/>
          <w:color w:val="000000"/>
          <w:sz w:val="24"/>
          <w:szCs w:val="24"/>
          <w:lang w:eastAsia="ru-RU"/>
        </w:rPr>
        <w:t xml:space="preserve"> обучающиеся должны уметь:</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соблюдать Правила дорожного движения при управлении транспортным средством (составом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управлять своим эмоциональным состоянием;</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конструктивно разрешать противоречия и конфликты, возникающие в дорожном движении;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выполнять ежедневное техническое обслуживание транспортного средства (состава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устранять мелкие неисправности в процессе эксплуатации транспортного средства (состава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обеспечивать безопасную посадку и высадку пассажиров, их перевозку, либо прием, размещение и перевозку грузов;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выбирать безопасные скорость, дистанцию и интервал в различных условиях движения;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использовать зеркала заднего вида при маневрировании;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своевременно принимать правильные решения и уверенно действовать в сложных и опасных дорожных ситуациях;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выполнять мероприятия по оказанию первой помощи пострадавшим в дорожно-транспортном происшествии;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совершенствовать свои навыки управления транспортным средством (составом транспортных средств).</w:t>
      </w:r>
    </w:p>
    <w:p w:rsidR="001D602F" w:rsidRDefault="001D602F" w:rsidP="001D602F">
      <w:pPr>
        <w:shd w:val="clear" w:color="auto" w:fill="FFFFFF"/>
        <w:spacing w:after="0" w:line="360" w:lineRule="auto"/>
        <w:ind w:firstLine="390"/>
        <w:jc w:val="center"/>
        <w:rPr>
          <w:rFonts w:ascii="Arial" w:eastAsia="Times New Roman" w:hAnsi="Arial" w:cs="Arial"/>
          <w:color w:val="000000"/>
          <w:sz w:val="24"/>
          <w:szCs w:val="24"/>
          <w:lang w:eastAsia="ru-RU"/>
        </w:rPr>
      </w:pPr>
    </w:p>
    <w:p w:rsidR="001D602F" w:rsidRDefault="001D602F" w:rsidP="001D602F">
      <w:pPr>
        <w:shd w:val="clear" w:color="auto" w:fill="FFFFFF"/>
        <w:spacing w:after="0" w:line="360" w:lineRule="auto"/>
        <w:ind w:firstLine="390"/>
        <w:jc w:val="center"/>
        <w:rPr>
          <w:rFonts w:ascii="Arial" w:eastAsia="Times New Roman" w:hAnsi="Arial" w:cs="Arial"/>
          <w:b/>
          <w:color w:val="000000"/>
          <w:sz w:val="24"/>
          <w:szCs w:val="24"/>
          <w:lang w:eastAsia="ru-RU"/>
        </w:rPr>
      </w:pPr>
    </w:p>
    <w:p w:rsidR="001D602F" w:rsidRDefault="001D602F" w:rsidP="001D602F">
      <w:pPr>
        <w:shd w:val="clear" w:color="auto" w:fill="FFFFFF"/>
        <w:spacing w:after="0" w:line="360" w:lineRule="auto"/>
        <w:ind w:firstLine="390"/>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lastRenderedPageBreak/>
        <w:t>V. УСЛОВИЯ РЕАЛИЗАЦИИ ПРОГРАММЫ</w:t>
      </w:r>
    </w:p>
    <w:p w:rsidR="001D602F" w:rsidRPr="00583A90" w:rsidRDefault="001D602F" w:rsidP="001D602F">
      <w:pPr>
        <w:shd w:val="clear" w:color="auto" w:fill="FFFFFF"/>
        <w:spacing w:after="0" w:line="360" w:lineRule="auto"/>
        <w:ind w:firstLine="390"/>
        <w:jc w:val="center"/>
        <w:rPr>
          <w:rFonts w:ascii="Arial" w:eastAsia="Times New Roman" w:hAnsi="Arial" w:cs="Arial"/>
          <w:b/>
          <w:color w:val="000000"/>
          <w:sz w:val="24"/>
          <w:szCs w:val="24"/>
          <w:lang w:eastAsia="ru-RU"/>
        </w:rPr>
      </w:pP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Наполняемость учебной группы не должна превышать 30 человек.</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Расчетная формула для определения общего числа учебных кабинетов для теоретического обучения:</w:t>
      </w:r>
    </w:p>
    <w:p w:rsidR="001D602F" w:rsidRPr="006168C6" w:rsidRDefault="001D602F" w:rsidP="001D602F">
      <w:pPr>
        <w:shd w:val="clear" w:color="auto" w:fill="FFFFFF"/>
        <w:spacing w:after="0" w:line="360" w:lineRule="auto"/>
        <w:ind w:firstLine="390"/>
        <w:jc w:val="center"/>
        <w:rPr>
          <w:rFonts w:ascii="Arial" w:eastAsia="Times New Roman" w:hAnsi="Arial" w:cs="Arial"/>
          <w:color w:val="000000"/>
          <w:sz w:val="24"/>
          <w:szCs w:val="24"/>
          <w:lang w:eastAsia="ru-RU"/>
        </w:rPr>
      </w:pPr>
      <w:r w:rsidRPr="006168C6">
        <w:rPr>
          <w:rFonts w:ascii="Arial" w:eastAsia="Times New Roman" w:hAnsi="Arial" w:cs="Arial"/>
          <w:noProof/>
          <w:color w:val="000000"/>
          <w:sz w:val="24"/>
          <w:szCs w:val="24"/>
          <w:lang w:eastAsia="ru-RU"/>
        </w:rPr>
        <w:drawing>
          <wp:inline distT="0" distB="0" distL="0" distR="0" wp14:anchorId="3B697065" wp14:editId="5709A5DD">
            <wp:extent cx="2019300" cy="666750"/>
            <wp:effectExtent l="0" t="0" r="0" b="0"/>
            <wp:docPr id="1" name="Рисунок 1" descr="http://www.consultant.ru/document/cons_obj_LAW_165639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6168C6">
        <w:rPr>
          <w:rFonts w:ascii="Arial" w:eastAsia="Times New Roman" w:hAnsi="Arial" w:cs="Arial"/>
          <w:color w:val="000000"/>
          <w:sz w:val="24"/>
          <w:szCs w:val="24"/>
          <w:lang w:eastAsia="ru-RU"/>
        </w:rPr>
        <w:t>;</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где П - число необходимых помещений;</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Ргр - расчетное учебное время полного курса теоретического обучения на одну группу, в часах;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n - общее число групп;</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Фпом - фонд времени использования помещения в часах.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Первоначальное обучение вождению транспортных средств должно проводиться на закрытых площадках или автодромах.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5.3. Информационно-методические условия реализации Примерной программы включают:</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учебный план;</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календарный учебный график;</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рабочие программы учебных предметов;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методические материалы и разработки;</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расписание занятий.</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5.4. Материально-технические условия реализации программы.</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Аппаратно-программный комплекс должен обеспечивать защиту персональных данных.</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Расчет количества необходимых механических транспортных средств осуществляется по формуле:</w:t>
      </w:r>
    </w:p>
    <w:p w:rsidR="001D602F" w:rsidRPr="006168C6" w:rsidRDefault="001D602F" w:rsidP="001D602F">
      <w:pPr>
        <w:shd w:val="clear" w:color="auto" w:fill="FFFFFF"/>
        <w:spacing w:after="0" w:line="360" w:lineRule="auto"/>
        <w:ind w:firstLine="390"/>
        <w:jc w:val="center"/>
        <w:rPr>
          <w:rFonts w:ascii="Arial" w:eastAsia="Times New Roman" w:hAnsi="Arial" w:cs="Arial"/>
          <w:color w:val="000000"/>
          <w:sz w:val="24"/>
          <w:szCs w:val="24"/>
          <w:lang w:eastAsia="ru-RU"/>
        </w:rPr>
      </w:pPr>
      <w:r w:rsidRPr="006168C6">
        <w:rPr>
          <w:rFonts w:ascii="Arial" w:eastAsia="Times New Roman" w:hAnsi="Arial" w:cs="Arial"/>
          <w:noProof/>
          <w:color w:val="000000"/>
          <w:sz w:val="24"/>
          <w:szCs w:val="24"/>
          <w:lang w:eastAsia="ru-RU"/>
        </w:rPr>
        <w:drawing>
          <wp:inline distT="0" distB="0" distL="0" distR="0" wp14:anchorId="282CF198" wp14:editId="5F3D13AE">
            <wp:extent cx="2552700" cy="666750"/>
            <wp:effectExtent l="0" t="0" r="0" b="0"/>
            <wp:docPr id="2" name="Рисунок 2" descr="http://www.consultant.ru/document/cons_obj_LAW_165639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6168C6">
        <w:rPr>
          <w:rFonts w:ascii="Arial" w:eastAsia="Times New Roman" w:hAnsi="Arial" w:cs="Arial"/>
          <w:color w:val="000000"/>
          <w:sz w:val="24"/>
          <w:szCs w:val="24"/>
          <w:lang w:eastAsia="ru-RU"/>
        </w:rPr>
        <w:t>;</w:t>
      </w:r>
    </w:p>
    <w:p w:rsidR="001D602F" w:rsidRPr="006168C6" w:rsidRDefault="001D602F" w:rsidP="001D602F">
      <w:pPr>
        <w:shd w:val="clear" w:color="auto" w:fill="FFFFFF"/>
        <w:spacing w:line="360" w:lineRule="auto"/>
        <w:ind w:firstLine="390"/>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br/>
        <w:t>где Nтс - количество автотранспортных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T - количество часов вождения в соответствии с учебным планом;</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K - количество обучающихся в год;</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24,5 - среднее количество рабочих дней в месяц;</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12 - количество рабочих месяцев в году;</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1 - количество резервных учебных транспортных средств.</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D602F" w:rsidRPr="006168C6" w:rsidRDefault="001D602F" w:rsidP="001D602F">
      <w:pPr>
        <w:shd w:val="clear" w:color="auto" w:fill="FFFFFF"/>
        <w:spacing w:after="0" w:line="360" w:lineRule="auto"/>
        <w:jc w:val="both"/>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023EA" w:rsidRDefault="006023EA" w:rsidP="001D602F">
      <w:pPr>
        <w:shd w:val="clear" w:color="auto" w:fill="FFFFFF"/>
        <w:spacing w:after="0" w:line="360" w:lineRule="auto"/>
        <w:jc w:val="both"/>
        <w:rPr>
          <w:rFonts w:ascii="Arial" w:eastAsia="Times New Roman" w:hAnsi="Arial" w:cs="Arial"/>
          <w:color w:val="000000"/>
          <w:sz w:val="24"/>
          <w:szCs w:val="24"/>
          <w:lang w:eastAsia="ru-RU"/>
        </w:rPr>
      </w:pPr>
    </w:p>
    <w:p w:rsidR="006168C6" w:rsidRPr="006023EA" w:rsidRDefault="006168C6" w:rsidP="001D602F">
      <w:pPr>
        <w:shd w:val="clear" w:color="auto" w:fill="FFFFFF"/>
        <w:spacing w:after="0" w:line="240" w:lineRule="auto"/>
        <w:jc w:val="center"/>
        <w:rPr>
          <w:rFonts w:ascii="Arial" w:eastAsia="Times New Roman" w:hAnsi="Arial" w:cs="Arial"/>
          <w:b/>
          <w:color w:val="000000"/>
          <w:sz w:val="24"/>
          <w:szCs w:val="24"/>
          <w:lang w:eastAsia="ru-RU"/>
        </w:rPr>
      </w:pPr>
      <w:r w:rsidRPr="006023EA">
        <w:rPr>
          <w:rFonts w:ascii="Arial" w:eastAsia="Times New Roman" w:hAnsi="Arial" w:cs="Arial"/>
          <w:b/>
          <w:color w:val="000000"/>
          <w:sz w:val="24"/>
          <w:szCs w:val="24"/>
          <w:lang w:eastAsia="ru-RU"/>
        </w:rPr>
        <w:t>Перечень учебного оборудования</w:t>
      </w:r>
    </w:p>
    <w:p w:rsidR="006168C6" w:rsidRPr="006168C6" w:rsidRDefault="006168C6" w:rsidP="006168C6">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26"/>
        <w:gridCol w:w="1688"/>
        <w:gridCol w:w="1572"/>
      </w:tblGrid>
      <w:tr w:rsidR="006168C6" w:rsidRPr="006168C6" w:rsidTr="006023EA">
        <w:trPr>
          <w:trHeight w:val="300"/>
        </w:trPr>
        <w:tc>
          <w:tcPr>
            <w:tcW w:w="7026"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r w:rsidRPr="006023EA">
              <w:rPr>
                <w:rFonts w:ascii="Arial" w:eastAsia="Times New Roman" w:hAnsi="Arial" w:cs="Arial"/>
                <w:b/>
                <w:sz w:val="24"/>
                <w:szCs w:val="24"/>
                <w:lang w:eastAsia="ru-RU"/>
              </w:rPr>
              <w:t>Наименование учебного оборудования</w:t>
            </w:r>
          </w:p>
        </w:tc>
        <w:tc>
          <w:tcPr>
            <w:tcW w:w="168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r w:rsidRPr="006023EA">
              <w:rPr>
                <w:rFonts w:ascii="Arial" w:eastAsia="Times New Roman" w:hAnsi="Arial" w:cs="Arial"/>
                <w:b/>
                <w:sz w:val="24"/>
                <w:szCs w:val="24"/>
                <w:lang w:eastAsia="ru-RU"/>
              </w:rPr>
              <w:t>Единица измерения</w:t>
            </w:r>
          </w:p>
        </w:tc>
        <w:tc>
          <w:tcPr>
            <w:tcW w:w="157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r w:rsidRPr="006023EA">
              <w:rPr>
                <w:rFonts w:ascii="Arial" w:eastAsia="Times New Roman" w:hAnsi="Arial" w:cs="Arial"/>
                <w:b/>
                <w:sz w:val="24"/>
                <w:szCs w:val="24"/>
                <w:lang w:eastAsia="ru-RU"/>
              </w:rPr>
              <w:t>Количество</w:t>
            </w:r>
          </w:p>
        </w:tc>
      </w:tr>
      <w:tr w:rsidR="006168C6" w:rsidRPr="006168C6" w:rsidTr="006023EA">
        <w:trPr>
          <w:trHeight w:val="300"/>
        </w:trPr>
        <w:tc>
          <w:tcPr>
            <w:tcW w:w="7026"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r w:rsidRPr="006023EA">
              <w:rPr>
                <w:rFonts w:ascii="Arial" w:eastAsia="Times New Roman" w:hAnsi="Arial" w:cs="Arial"/>
                <w:b/>
                <w:sz w:val="24"/>
                <w:szCs w:val="24"/>
                <w:lang w:eastAsia="ru-RU"/>
              </w:rPr>
              <w:t>Оборудование</w:t>
            </w:r>
          </w:p>
        </w:tc>
        <w:tc>
          <w:tcPr>
            <w:tcW w:w="1688"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p>
        </w:tc>
        <w:tc>
          <w:tcPr>
            <w:tcW w:w="1572"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xml:space="preserve">Бензиновый (дизельный) двигатель в </w:t>
            </w:r>
            <w:r w:rsidRPr="006023EA">
              <w:rPr>
                <w:rFonts w:ascii="Arial" w:eastAsia="Times New Roman" w:hAnsi="Arial" w:cs="Arial"/>
                <w:sz w:val="24"/>
                <w:szCs w:val="24"/>
                <w:lang w:eastAsia="ru-RU"/>
              </w:rPr>
              <w:t>разрезе</w:t>
            </w:r>
            <w:r w:rsidRPr="006168C6">
              <w:rPr>
                <w:rFonts w:ascii="Arial" w:eastAsia="Times New Roman" w:hAnsi="Arial" w:cs="Arial"/>
                <w:sz w:val="24"/>
                <w:szCs w:val="24"/>
                <w:lang w:eastAsia="ru-RU"/>
              </w:rPr>
              <w:t xml:space="preserve"> с навесным оборудованием и в сборе со сцеплением в разрезе, коробкой передач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023EA" w:rsidRDefault="006023EA" w:rsidP="006168C6">
            <w:pPr>
              <w:spacing w:after="0" w:line="240" w:lineRule="auto"/>
              <w:jc w:val="center"/>
              <w:rPr>
                <w:rFonts w:ascii="Arial" w:eastAsia="Times New Roman" w:hAnsi="Arial" w:cs="Arial"/>
                <w:sz w:val="24"/>
                <w:szCs w:val="24"/>
                <w:lang w:eastAsia="ru-RU"/>
              </w:rPr>
            </w:pPr>
          </w:p>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023EA" w:rsidRDefault="006023EA" w:rsidP="006168C6">
            <w:pPr>
              <w:spacing w:after="0" w:line="240" w:lineRule="auto"/>
              <w:jc w:val="center"/>
              <w:rPr>
                <w:rFonts w:ascii="Arial" w:eastAsia="Times New Roman" w:hAnsi="Arial" w:cs="Arial"/>
                <w:sz w:val="24"/>
                <w:szCs w:val="24"/>
                <w:lang w:eastAsia="ru-RU"/>
              </w:rPr>
            </w:pPr>
          </w:p>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Передняя подвеска и рулевой механизм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Задний мост в разрезе в сборе с тормозными механизмами и фрагментом карданной передачи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кривошипно-шатунного механизма: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поршень в разрезе в сборе с кольцами, поршневым пальцем, шатуном и фрагментом коленчатого вала</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газораспределительного механизма: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lastRenderedPageBreak/>
              <w:t>- фрагмент распределительного вала;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впускной клапан;</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выпускной клапан;</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пружины клапана;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рычаг привода клапана;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направляющая втулка клапана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системы охлаждения: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фрагмент радиатора в разрезе;</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жидкостный насос в разрезе;</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термостат в разрезе</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системы смазки: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масляный насос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масляный фильтр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системы питания:</w:t>
            </w:r>
          </w:p>
        </w:tc>
        <w:tc>
          <w:tcPr>
            <w:tcW w:w="1688"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а) бензинового двигателя:</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бензонасос (электробензонасос)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топливный фильтр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форсунка (инжектор)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фильтрующий элемент воздухоочистителя;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б) дизельного двигателя: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топливный насос высокого давления в разрезе;</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топливоподкачивающий насос низкого давления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форсунка (инжектор)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фильтр тонкой очистки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системы зажигания: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катушка зажигания;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lastRenderedPageBreak/>
              <w:t>- датчик-распределитель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модуль зажигания;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свеча зажигания;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провода высокого напряжения с наконечниками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электрооборудования:</w:t>
            </w:r>
          </w:p>
        </w:tc>
        <w:tc>
          <w:tcPr>
            <w:tcW w:w="1688"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фрагмент аккумуляторной батареи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генератор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стартер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комплект ламп освещения;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комплект предохранителей</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передней подвески:</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гидравлический амортизатор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рулевого управления: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рулевой механизм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наконечник рулевой тяги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гидроусилитель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 деталей тормозной системы</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главный тормозной цилиндр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рабочий тормозной цилиндр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тормозная колодка дискового тормоза;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тормозная колодка барабанного тормоза;</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тормозной кран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энергоаккумулятор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 тормозная камера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Колесо в разрезе</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1</w:t>
            </w: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sz w:val="24"/>
                <w:szCs w:val="24"/>
                <w:lang w:eastAsia="ru-RU"/>
              </w:rPr>
            </w:pPr>
            <w:r w:rsidRPr="006023EA">
              <w:rPr>
                <w:rFonts w:ascii="Arial" w:eastAsia="Times New Roman" w:hAnsi="Arial" w:cs="Arial"/>
                <w:b/>
                <w:sz w:val="24"/>
                <w:szCs w:val="24"/>
                <w:lang w:eastAsia="ru-RU"/>
              </w:rPr>
              <w:t>Оборудование и технические средства обучения</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rPr>
          <w:trHeight w:val="300"/>
        </w:trPr>
        <w:tc>
          <w:tcPr>
            <w:tcW w:w="7026"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lastRenderedPageBreak/>
              <w:t>Тренажер &lt;1&gt;</w:t>
            </w:r>
          </w:p>
        </w:tc>
        <w:tc>
          <w:tcPr>
            <w:tcW w:w="1688"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p>
        </w:tc>
      </w:tr>
      <w:tr w:rsidR="006168C6" w:rsidRPr="006168C6" w:rsidTr="006023EA">
        <w:trPr>
          <w:trHeight w:val="300"/>
        </w:trPr>
        <w:tc>
          <w:tcPr>
            <w:tcW w:w="7026" w:type="dxa"/>
            <w:tcBorders>
              <w:top w:val="single" w:sz="4" w:space="0" w:color="auto"/>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sz w:val="24"/>
                <w:szCs w:val="24"/>
                <w:lang w:eastAsia="ru-RU"/>
              </w:rPr>
            </w:pPr>
            <w:r w:rsidRPr="006168C6">
              <w:rPr>
                <w:rFonts w:ascii="Arial" w:eastAsia="Times New Roman" w:hAnsi="Arial" w:cs="Arial"/>
                <w:sz w:val="24"/>
                <w:szCs w:val="24"/>
                <w:lang w:eastAsia="ru-RU"/>
              </w:rPr>
              <w:t>Аппаратно-программный комплекс тестирования и развития психофизиологических качеств водителя (АПК) &lt;2&gt;</w:t>
            </w:r>
          </w:p>
        </w:tc>
        <w:tc>
          <w:tcPr>
            <w:tcW w:w="1688"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r w:rsidRPr="006168C6">
              <w:rPr>
                <w:rFonts w:ascii="Arial" w:eastAsia="Times New Roman" w:hAnsi="Arial" w:cs="Arial"/>
                <w:sz w:val="24"/>
                <w:szCs w:val="24"/>
                <w:lang w:eastAsia="ru-RU"/>
              </w:rPr>
              <w:t>комплект</w:t>
            </w:r>
          </w:p>
        </w:tc>
        <w:tc>
          <w:tcPr>
            <w:tcW w:w="1572" w:type="dxa"/>
            <w:tcBorders>
              <w:top w:val="single" w:sz="4" w:space="0" w:color="auto"/>
              <w:left w:val="single" w:sz="6" w:space="0" w:color="000000"/>
            </w:tcBorders>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sz w:val="24"/>
                <w:szCs w:val="24"/>
                <w:lang w:eastAsia="ru-RU"/>
              </w:rPr>
            </w:pPr>
          </w:p>
        </w:tc>
      </w:tr>
    </w:tbl>
    <w:p w:rsidR="006168C6" w:rsidRDefault="006168C6" w:rsidP="006168C6"/>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26"/>
        <w:gridCol w:w="1696"/>
        <w:gridCol w:w="1564"/>
      </w:tblGrid>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Гибкое связующее звено (буксировочный трос)</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комплект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Компьютер с соответствующим программным обеспечением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комплект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Мультимедийный проектор</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комплект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Экран (монитор, электронная доска)</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комплект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Магнитная доска со схемой населенного пункта &lt;3&gt;</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комплект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color w:val="000000"/>
                <w:sz w:val="24"/>
                <w:szCs w:val="24"/>
                <w:lang w:eastAsia="ru-RU"/>
              </w:rPr>
            </w:pPr>
            <w:r w:rsidRPr="006023EA">
              <w:rPr>
                <w:rFonts w:ascii="Arial" w:eastAsia="Times New Roman" w:hAnsi="Arial" w:cs="Arial"/>
                <w:b/>
                <w:color w:val="000000"/>
                <w:sz w:val="24"/>
                <w:szCs w:val="24"/>
                <w:lang w:eastAsia="ru-RU"/>
              </w:rPr>
              <w:t>Учебно-наглядные пособия &lt;4&gt;</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color w:val="000000"/>
                <w:sz w:val="24"/>
                <w:szCs w:val="24"/>
                <w:lang w:eastAsia="ru-RU"/>
              </w:rPr>
            </w:pPr>
            <w:r w:rsidRPr="006023EA">
              <w:rPr>
                <w:rFonts w:ascii="Arial" w:eastAsia="Times New Roman" w:hAnsi="Arial" w:cs="Arial"/>
                <w:b/>
                <w:color w:val="000000"/>
                <w:sz w:val="24"/>
                <w:szCs w:val="24"/>
                <w:lang w:eastAsia="ru-RU"/>
              </w:rPr>
              <w:t>Основы управления транспортными средствами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Сложные дорожные условия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Виды и причины ДТП</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Типичные опасные ситуации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Сложные метеоусловия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Движение в темное время суток</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Приемы руления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Посадка водителя за рулем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Способы торможения автомобиля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Тормозной и остановочный путь автомобиля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Действия водителя в критических ситуациях</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Силы, действующие на транспортное средство</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Управление автомобилем в нештатных ситуациях</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Профессиональная надежность водителя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Дистанция и боковой интервал. Организация наблюдения в процессе управления транспортным средством</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Влияние дорожных условий на безопасность движения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Безопасное прохождение поворотов</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Ремни безопасности</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Подушки безопасности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Безопасность пассажиров транспортных средств</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Безопасность пешеходов и велосипедистов</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Типичные ошибки пешеходов</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Типовые примеры допускаемых нарушений ПДД</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023EA" w:rsidRDefault="006168C6" w:rsidP="006168C6">
            <w:pPr>
              <w:spacing w:after="0" w:line="240" w:lineRule="auto"/>
              <w:jc w:val="center"/>
              <w:rPr>
                <w:rFonts w:ascii="Arial" w:eastAsia="Times New Roman" w:hAnsi="Arial" w:cs="Arial"/>
                <w:b/>
                <w:color w:val="000000"/>
                <w:sz w:val="24"/>
                <w:szCs w:val="24"/>
                <w:lang w:eastAsia="ru-RU"/>
              </w:rPr>
            </w:pPr>
            <w:r w:rsidRPr="006023EA">
              <w:rPr>
                <w:rFonts w:ascii="Arial" w:eastAsia="Times New Roman" w:hAnsi="Arial" w:cs="Arial"/>
                <w:b/>
                <w:color w:val="000000"/>
                <w:sz w:val="24"/>
                <w:szCs w:val="24"/>
                <w:lang w:eastAsia="ru-RU"/>
              </w:rPr>
              <w:t>Устройство и техническое обслуживание транспортных средств категории "C" как объектов управления</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023EA"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Классификация автомобилей</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автомобиля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Кабина, органы управления и контрольно-измерительные приборы, системы пассивной безопасности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двигателя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Кривошипно-шатунный и газораспределительный механизмы двигателя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Система охлаждения двигателя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Предпусковые подогреватели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Система смазки двигателя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Системы питания бензиновых двигателей</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Системы питания дизельных двигателей</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Системы питания двигателей от газобаллонной установки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Горюче-смазочные материалы и специальные жидкости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Схемы трансмиссии автомобилей с различными приводами</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однодискового и двухдискового сцепления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Устройство гидравлического привода сцепления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Устройство пневмогидравлического усилителя привода сцепления</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механической коробки переключения передач</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Общее устройство и принцип работы автоматической коробки переключения передач</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Передняя подвеска</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Задняя подвеска и задняя тележка</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Конструкции и маркировка автомобильных шин</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состав тормозных систем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425464"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тормозной системы с пневматическим приводом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тормозной системы с пневмогидравлическим приводом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системы рулевого управления с гидравлическим усилителем</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системы рулевого управления с электрическим усилителем</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маркировка аккумуляторных батарей</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генератора</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стартера</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696"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и принцип работы, внешних световых приборов и звуковых сигналов</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Общее устройство прицепа категории O1</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Виды подвесок, применяемых на прицепах</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Электрооборудование прицепа</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Устройство узла сцепки и тягово-сцепного устройства</w:t>
            </w:r>
          </w:p>
        </w:tc>
        <w:tc>
          <w:tcPr>
            <w:tcW w:w="169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6023EA">
        <w:tc>
          <w:tcPr>
            <w:tcW w:w="7026" w:type="dxa"/>
            <w:tcBorders>
              <w:top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Контрольный осмотр и ежедневное техническое обслуживание автомобиля и прицепа</w:t>
            </w:r>
          </w:p>
        </w:tc>
        <w:tc>
          <w:tcPr>
            <w:tcW w:w="1696"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564" w:type="dxa"/>
            <w:tcBorders>
              <w:top w:val="single" w:sz="4" w:space="0" w:color="auto"/>
              <w:lef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bl>
    <w:p w:rsidR="006168C6" w:rsidRDefault="006168C6" w:rsidP="006168C6"/>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80"/>
        <w:gridCol w:w="1697"/>
        <w:gridCol w:w="1609"/>
      </w:tblGrid>
      <w:tr w:rsidR="006168C6" w:rsidRPr="006168C6" w:rsidTr="00425464">
        <w:tc>
          <w:tcPr>
            <w:tcW w:w="698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425464" w:rsidRDefault="006168C6" w:rsidP="006168C6">
            <w:pPr>
              <w:spacing w:after="0" w:line="240" w:lineRule="auto"/>
              <w:jc w:val="center"/>
              <w:rPr>
                <w:rFonts w:ascii="Arial" w:eastAsia="Times New Roman" w:hAnsi="Arial" w:cs="Arial"/>
                <w:b/>
                <w:color w:val="000000"/>
                <w:sz w:val="24"/>
                <w:szCs w:val="24"/>
                <w:lang w:eastAsia="ru-RU"/>
              </w:rPr>
            </w:pPr>
            <w:r w:rsidRPr="00425464">
              <w:rPr>
                <w:rFonts w:ascii="Arial" w:eastAsia="Times New Roman" w:hAnsi="Arial" w:cs="Arial"/>
                <w:b/>
                <w:color w:val="000000"/>
                <w:sz w:val="24"/>
                <w:szCs w:val="24"/>
                <w:lang w:eastAsia="ru-RU"/>
              </w:rPr>
              <w:t>Организация и выполнение грузовых перевозок автомобильным транспортом</w:t>
            </w:r>
          </w:p>
        </w:tc>
        <w:tc>
          <w:tcPr>
            <w:tcW w:w="1697"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609"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Нормативные правовые акты, определяющие порядок перевозки грузов автомобильным транспортом</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Организация грузовых перевозок</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Путевой лист и транспортная накладная</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425464" w:rsidRDefault="006168C6" w:rsidP="006168C6">
            <w:pPr>
              <w:spacing w:after="0" w:line="240" w:lineRule="auto"/>
              <w:jc w:val="center"/>
              <w:rPr>
                <w:rFonts w:ascii="Arial" w:eastAsia="Times New Roman" w:hAnsi="Arial" w:cs="Arial"/>
                <w:b/>
                <w:color w:val="000000"/>
                <w:sz w:val="24"/>
                <w:szCs w:val="24"/>
                <w:lang w:eastAsia="ru-RU"/>
              </w:rPr>
            </w:pPr>
            <w:r w:rsidRPr="00425464">
              <w:rPr>
                <w:rFonts w:ascii="Arial" w:eastAsia="Times New Roman" w:hAnsi="Arial" w:cs="Arial"/>
                <w:b/>
                <w:color w:val="000000"/>
                <w:sz w:val="24"/>
                <w:szCs w:val="24"/>
                <w:lang w:eastAsia="ru-RU"/>
              </w:rPr>
              <w:t>Информационные материалы</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425464" w:rsidRDefault="006168C6" w:rsidP="006168C6">
            <w:pPr>
              <w:spacing w:after="0" w:line="240" w:lineRule="auto"/>
              <w:jc w:val="center"/>
              <w:rPr>
                <w:rFonts w:ascii="Arial" w:eastAsia="Times New Roman" w:hAnsi="Arial" w:cs="Arial"/>
                <w:b/>
                <w:color w:val="000000"/>
                <w:sz w:val="24"/>
                <w:szCs w:val="24"/>
                <w:lang w:eastAsia="ru-RU"/>
              </w:rPr>
            </w:pPr>
            <w:r w:rsidRPr="00425464">
              <w:rPr>
                <w:rFonts w:ascii="Arial" w:eastAsia="Times New Roman" w:hAnsi="Arial" w:cs="Arial"/>
                <w:b/>
                <w:color w:val="000000"/>
                <w:sz w:val="24"/>
                <w:szCs w:val="24"/>
                <w:lang w:eastAsia="ru-RU"/>
              </w:rPr>
              <w:t>Информационный стенд</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425464" w:rsidRDefault="006168C6" w:rsidP="006168C6">
            <w:pPr>
              <w:spacing w:after="0" w:line="240" w:lineRule="auto"/>
              <w:rPr>
                <w:rFonts w:ascii="Times New Roman" w:eastAsia="Times New Roman" w:hAnsi="Times New Roman" w:cs="Times New Roman"/>
                <w:sz w:val="24"/>
                <w:szCs w:val="24"/>
                <w:lang w:eastAsia="ru-RU"/>
              </w:rPr>
            </w:pP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Копия лицензии с соответствующим приложением</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"D" на категорию "C"</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Программа переподготовки водителей транспортных средств с категории "D" на категорию "C", согласованная с Госавтоинспекцией</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Учебный план</w:t>
            </w:r>
          </w:p>
        </w:tc>
        <w:tc>
          <w:tcPr>
            <w:tcW w:w="1697"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Календарный учебный график (на каждую учебную группу)</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Расписание занятий (на каждую учебную группу)</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График учебного вождения (на каждую учебную группу)</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25464" w:rsidRDefault="00425464" w:rsidP="006168C6">
            <w:pPr>
              <w:spacing w:after="0" w:line="240" w:lineRule="auto"/>
              <w:jc w:val="center"/>
              <w:rPr>
                <w:rFonts w:ascii="Arial" w:eastAsia="Times New Roman" w:hAnsi="Arial" w:cs="Arial"/>
                <w:color w:val="000000"/>
                <w:sz w:val="24"/>
                <w:szCs w:val="24"/>
                <w:lang w:eastAsia="ru-RU"/>
              </w:rPr>
            </w:pPr>
          </w:p>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425464" w:rsidRDefault="00425464" w:rsidP="006168C6">
            <w:pPr>
              <w:spacing w:after="0" w:line="240" w:lineRule="auto"/>
              <w:jc w:val="center"/>
              <w:rPr>
                <w:rFonts w:ascii="Arial" w:eastAsia="Times New Roman" w:hAnsi="Arial" w:cs="Arial"/>
                <w:color w:val="000000"/>
                <w:sz w:val="24"/>
                <w:szCs w:val="24"/>
                <w:lang w:eastAsia="ru-RU"/>
              </w:rPr>
            </w:pPr>
          </w:p>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Книга жалоб и предложений</w:t>
            </w:r>
          </w:p>
        </w:tc>
        <w:tc>
          <w:tcPr>
            <w:tcW w:w="169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шт</w:t>
            </w:r>
          </w:p>
        </w:tc>
        <w:tc>
          <w:tcPr>
            <w:tcW w:w="160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jc w:val="center"/>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1</w:t>
            </w:r>
          </w:p>
        </w:tc>
      </w:tr>
      <w:tr w:rsidR="006168C6" w:rsidRPr="006168C6" w:rsidTr="00425464">
        <w:tc>
          <w:tcPr>
            <w:tcW w:w="6980" w:type="dxa"/>
            <w:tcBorders>
              <w:top w:val="single" w:sz="4" w:space="0" w:color="auto"/>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Адрес официального сайта в сети "Интернет"</w:t>
            </w:r>
          </w:p>
        </w:tc>
        <w:tc>
          <w:tcPr>
            <w:tcW w:w="1697"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Arial" w:eastAsia="Times New Roman" w:hAnsi="Arial" w:cs="Arial"/>
                <w:color w:val="000000"/>
                <w:sz w:val="24"/>
                <w:szCs w:val="24"/>
                <w:lang w:eastAsia="ru-RU"/>
              </w:rPr>
            </w:pPr>
          </w:p>
        </w:tc>
        <w:tc>
          <w:tcPr>
            <w:tcW w:w="1609" w:type="dxa"/>
            <w:tcBorders>
              <w:top w:val="single" w:sz="4" w:space="0" w:color="auto"/>
              <w:left w:val="single" w:sz="6" w:space="0" w:color="000000"/>
            </w:tcBorders>
            <w:shd w:val="clear" w:color="auto" w:fill="FFFFFF"/>
            <w:tcMar>
              <w:top w:w="140" w:type="dxa"/>
              <w:left w:w="80" w:type="dxa"/>
              <w:bottom w:w="140" w:type="dxa"/>
              <w:right w:w="80" w:type="dxa"/>
            </w:tcMar>
            <w:hideMark/>
          </w:tcPr>
          <w:p w:rsidR="006168C6" w:rsidRPr="006168C6" w:rsidRDefault="006168C6" w:rsidP="006168C6">
            <w:pPr>
              <w:spacing w:after="0" w:line="240" w:lineRule="auto"/>
              <w:rPr>
                <w:rFonts w:ascii="Times New Roman" w:eastAsia="Times New Roman" w:hAnsi="Times New Roman" w:cs="Times New Roman"/>
                <w:sz w:val="20"/>
                <w:szCs w:val="20"/>
                <w:lang w:eastAsia="ru-RU"/>
              </w:rPr>
            </w:pPr>
          </w:p>
        </w:tc>
      </w:tr>
    </w:tbl>
    <w:p w:rsidR="00425464" w:rsidRDefault="00425464" w:rsidP="00425464">
      <w:pPr>
        <w:shd w:val="clear" w:color="auto" w:fill="FFFFFF"/>
        <w:spacing w:after="0" w:line="360" w:lineRule="auto"/>
        <w:rPr>
          <w:rFonts w:ascii="Arial" w:eastAsia="Times New Roman" w:hAnsi="Arial" w:cs="Arial"/>
          <w:color w:val="000000"/>
          <w:sz w:val="24"/>
          <w:szCs w:val="24"/>
          <w:lang w:eastAsia="ru-RU"/>
        </w:rPr>
      </w:pP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В качестве тренажера может использоваться учебное транспортное средство.</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w:t>
      </w:r>
      <w:r w:rsidRPr="006168C6">
        <w:rPr>
          <w:rFonts w:ascii="Arial" w:eastAsia="Times New Roman" w:hAnsi="Arial" w:cs="Arial"/>
          <w:color w:val="000000"/>
          <w:sz w:val="24"/>
          <w:szCs w:val="24"/>
          <w:lang w:eastAsia="ru-RU"/>
        </w:rPr>
        <w:lastRenderedPageBreak/>
        <w:t>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w:t>
      </w:r>
      <w:r w:rsidRPr="006168C6">
        <w:rPr>
          <w:rFonts w:ascii="Arial" w:eastAsia="Times New Roman" w:hAnsi="Arial" w:cs="Arial"/>
          <w:color w:val="000000"/>
          <w:sz w:val="24"/>
          <w:szCs w:val="24"/>
          <w:lang w:eastAsia="ru-RU"/>
        </w:rPr>
        <w:lastRenderedPageBreak/>
        <w:t>или автодрома (за исключением наклонного участка (эстакады)) должен быть не более 100%.</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lastRenderedPageBreak/>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D602F" w:rsidRDefault="001D602F" w:rsidP="001D602F">
      <w:pPr>
        <w:shd w:val="clear" w:color="auto" w:fill="FFFFFF"/>
        <w:spacing w:after="0" w:line="360" w:lineRule="auto"/>
        <w:jc w:val="center"/>
        <w:rPr>
          <w:rFonts w:ascii="Arial" w:eastAsia="Times New Roman" w:hAnsi="Arial" w:cs="Arial"/>
          <w:color w:val="000000"/>
          <w:sz w:val="24"/>
          <w:szCs w:val="24"/>
          <w:lang w:eastAsia="ru-RU"/>
        </w:rPr>
      </w:pPr>
    </w:p>
    <w:p w:rsidR="001D602F" w:rsidRDefault="001D602F" w:rsidP="001D602F">
      <w:pPr>
        <w:shd w:val="clear" w:color="auto" w:fill="FFFFFF"/>
        <w:spacing w:after="0" w:line="360" w:lineRule="auto"/>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VI. СИСТЕМА ОЦЕНКИ РЕЗУЛЬТАТОВ ОСВОЕНИЯ ПРОГРАММЫ</w:t>
      </w:r>
    </w:p>
    <w:p w:rsidR="001D602F" w:rsidRPr="00583A90" w:rsidRDefault="001D602F" w:rsidP="001D602F">
      <w:pPr>
        <w:shd w:val="clear" w:color="auto" w:fill="FFFFFF"/>
        <w:spacing w:after="0" w:line="360" w:lineRule="auto"/>
        <w:jc w:val="center"/>
        <w:rPr>
          <w:rFonts w:ascii="Arial" w:eastAsia="Times New Roman" w:hAnsi="Arial" w:cs="Arial"/>
          <w:b/>
          <w:color w:val="000000"/>
          <w:sz w:val="24"/>
          <w:szCs w:val="24"/>
          <w:lang w:eastAsia="ru-RU"/>
        </w:rPr>
      </w:pP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К проведению квалификационного экзамена привлекаются представители работодателей, их объединений &lt;1&gt;.</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Статья 74 Федерального закона от 29 декабря 2012 г. N 273-ФЗ "Об образовании в Российской Федерации".</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Проверка теоретических знаний при проведении квалификационного экзамена проводится по предметам:</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законодательства в сфере дорожного движения";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"Устройство и техническое обслуживание транспортных средств категории "C" как объектов управления";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"Основы управления транспортными средствами категории "C";</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p>
    <w:p w:rsidR="00D034DF" w:rsidRPr="00D8405C" w:rsidRDefault="00D034DF" w:rsidP="00D034DF">
      <w:pPr>
        <w:autoSpaceDE w:val="0"/>
        <w:autoSpaceDN w:val="0"/>
        <w:adjustRightInd w:val="0"/>
        <w:spacing w:after="0" w:line="360" w:lineRule="auto"/>
        <w:rPr>
          <w:rFonts w:ascii="Arial" w:hAnsi="Arial" w:cs="Arial"/>
          <w:sz w:val="24"/>
          <w:szCs w:val="24"/>
        </w:rPr>
      </w:pPr>
      <w:r>
        <w:rPr>
          <w:rFonts w:ascii="Arial" w:hAnsi="Arial" w:cs="Arial"/>
          <w:sz w:val="24"/>
          <w:szCs w:val="24"/>
        </w:rPr>
        <w:t>Проведение промежуточной и итоговой аттестации</w:t>
      </w:r>
      <w:r w:rsidRPr="00D8405C">
        <w:rPr>
          <w:rFonts w:ascii="Arial" w:hAnsi="Arial" w:cs="Arial"/>
          <w:sz w:val="24"/>
          <w:szCs w:val="24"/>
        </w:rPr>
        <w:t xml:space="preserve"> разработано Методическим советом Частного образовательного учреждения «</w:t>
      </w:r>
      <w:r w:rsidR="00AA4D22" w:rsidRPr="00D8405C">
        <w:rPr>
          <w:rFonts w:ascii="Arial" w:hAnsi="Arial" w:cs="Arial"/>
          <w:sz w:val="24"/>
          <w:szCs w:val="24"/>
        </w:rPr>
        <w:t>СКИФ» в</w:t>
      </w:r>
      <w:r w:rsidRPr="00D8405C">
        <w:rPr>
          <w:rFonts w:ascii="Arial" w:hAnsi="Arial" w:cs="Arial"/>
          <w:sz w:val="24"/>
          <w:szCs w:val="24"/>
        </w:rPr>
        <w:t xml:space="preserve"> соответствии с Законом РФ «Об образовании», Уставом учреждения и регламентирует содержание и порядок промежуточной и итоговой аттестации</w:t>
      </w:r>
      <w:r>
        <w:rPr>
          <w:rFonts w:ascii="Arial" w:hAnsi="Arial" w:cs="Arial"/>
          <w:sz w:val="24"/>
          <w:szCs w:val="24"/>
        </w:rPr>
        <w:t xml:space="preserve"> </w:t>
      </w:r>
      <w:r w:rsidRPr="00D8405C">
        <w:rPr>
          <w:rFonts w:ascii="Arial" w:hAnsi="Arial" w:cs="Arial"/>
          <w:sz w:val="24"/>
          <w:szCs w:val="24"/>
        </w:rPr>
        <w:t xml:space="preserve">обучающихся </w:t>
      </w:r>
      <w:r>
        <w:rPr>
          <w:rFonts w:ascii="Arial" w:hAnsi="Arial" w:cs="Arial"/>
          <w:sz w:val="24"/>
          <w:szCs w:val="24"/>
        </w:rPr>
        <w:t>учреждения</w:t>
      </w:r>
      <w:r w:rsidRPr="00D8405C">
        <w:rPr>
          <w:rFonts w:ascii="Arial" w:hAnsi="Arial" w:cs="Arial"/>
          <w:sz w:val="24"/>
          <w:szCs w:val="24"/>
        </w:rPr>
        <w:t>.</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xml:space="preserve"> Положение о промежуточной аттестации обучающихся утверждается директором</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ЧОУ «СКИФ». Положение является локальным нормативным актом, регламентирующим деятельность</w:t>
      </w:r>
      <w:r>
        <w:rPr>
          <w:rFonts w:ascii="Arial" w:hAnsi="Arial" w:cs="Arial"/>
          <w:sz w:val="24"/>
          <w:szCs w:val="24"/>
        </w:rPr>
        <w:t xml:space="preserve"> </w:t>
      </w:r>
      <w:r w:rsidRPr="00D8405C">
        <w:rPr>
          <w:rFonts w:ascii="Arial" w:hAnsi="Arial" w:cs="Arial"/>
          <w:sz w:val="24"/>
          <w:szCs w:val="24"/>
        </w:rPr>
        <w:t>образовательного учреждения.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и итоговая аттестация проводятся с целью:</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установления фактического уровня теоретических знаний и пониманий, обучающихся по</w:t>
      </w:r>
      <w:r>
        <w:rPr>
          <w:rFonts w:ascii="Arial" w:hAnsi="Arial" w:cs="Arial"/>
          <w:sz w:val="24"/>
          <w:szCs w:val="24"/>
        </w:rPr>
        <w:t xml:space="preserve"> </w:t>
      </w:r>
      <w:r w:rsidRPr="00D8405C">
        <w:rPr>
          <w:rFonts w:ascii="Arial" w:hAnsi="Arial" w:cs="Arial"/>
          <w:sz w:val="24"/>
          <w:szCs w:val="24"/>
        </w:rPr>
        <w:t>предметам обязательного компонента учебного плана, их практических умений и навыков.</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соотнесения их уровня знаний с требованиями образовательного Госстандарта.</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lastRenderedPageBreak/>
        <w:t>- контроля за выполнением учебных программ и календарно-тематического графика в</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изучении учебных предметов.</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аттестация подразделяется на текущую и по завершении отдельных</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этапов обучения, включающие в себя поурочное и тематическое оценивание результатов учебы</w:t>
      </w:r>
      <w:r>
        <w:rPr>
          <w:rFonts w:ascii="Arial" w:hAnsi="Arial" w:cs="Arial"/>
          <w:sz w:val="24"/>
          <w:szCs w:val="24"/>
        </w:rPr>
        <w:t xml:space="preserve"> </w:t>
      </w:r>
      <w:r w:rsidRPr="00D8405C">
        <w:rPr>
          <w:rFonts w:ascii="Arial" w:hAnsi="Arial" w:cs="Arial"/>
          <w:sz w:val="24"/>
          <w:szCs w:val="24"/>
        </w:rPr>
        <w:t>обучающихся.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Итоговая аттестация проводится у группы учащихся, прошедших полный курс обучения в</w:t>
      </w:r>
      <w:r>
        <w:rPr>
          <w:rFonts w:ascii="Arial" w:hAnsi="Arial" w:cs="Arial"/>
          <w:sz w:val="24"/>
          <w:szCs w:val="24"/>
        </w:rPr>
        <w:t xml:space="preserve"> </w:t>
      </w:r>
      <w:r w:rsidRPr="00D8405C">
        <w:rPr>
          <w:rFonts w:ascii="Arial" w:hAnsi="Arial" w:cs="Arial"/>
          <w:sz w:val="24"/>
          <w:szCs w:val="24"/>
        </w:rPr>
        <w:t>соответствии с программой обучения. По результатам итоговой аттестации учащимся выдается</w:t>
      </w:r>
      <w:r>
        <w:rPr>
          <w:rFonts w:ascii="Arial" w:hAnsi="Arial" w:cs="Arial"/>
          <w:sz w:val="24"/>
          <w:szCs w:val="24"/>
        </w:rPr>
        <w:t xml:space="preserve"> </w:t>
      </w:r>
      <w:r w:rsidRPr="00D8405C">
        <w:rPr>
          <w:rFonts w:ascii="Arial" w:hAnsi="Arial" w:cs="Arial"/>
          <w:sz w:val="24"/>
          <w:szCs w:val="24"/>
        </w:rPr>
        <w:t xml:space="preserve">свидетельство об окончании </w:t>
      </w:r>
      <w:r>
        <w:rPr>
          <w:rFonts w:ascii="Arial" w:hAnsi="Arial" w:cs="Arial"/>
          <w:sz w:val="24"/>
          <w:szCs w:val="24"/>
        </w:rPr>
        <w:t>образовательного учреждения</w:t>
      </w:r>
      <w:r w:rsidRPr="00D8405C">
        <w:rPr>
          <w:rFonts w:ascii="Arial" w:hAnsi="Arial" w:cs="Arial"/>
          <w:sz w:val="24"/>
          <w:szCs w:val="24"/>
        </w:rPr>
        <w:t>, или принимается решение о переводе или отчислении.</w:t>
      </w:r>
    </w:p>
    <w:p w:rsidR="00D034DF" w:rsidRPr="00D8405C" w:rsidRDefault="00D034DF" w:rsidP="00D034DF">
      <w:pPr>
        <w:autoSpaceDE w:val="0"/>
        <w:autoSpaceDN w:val="0"/>
        <w:adjustRightInd w:val="0"/>
        <w:spacing w:after="0" w:line="360" w:lineRule="auto"/>
        <w:rPr>
          <w:rFonts w:ascii="Arial" w:hAnsi="Arial" w:cs="Arial"/>
          <w:i/>
          <w:iCs/>
          <w:sz w:val="24"/>
          <w:szCs w:val="24"/>
        </w:rPr>
      </w:pPr>
      <w:r w:rsidRPr="00D8405C">
        <w:rPr>
          <w:rFonts w:ascii="Arial" w:hAnsi="Arial" w:cs="Arial"/>
          <w:i/>
          <w:iCs/>
          <w:sz w:val="24"/>
          <w:szCs w:val="24"/>
        </w:rPr>
        <w:t>Промежуточная аттестация.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Промежуточная аттестация подразделяется на текущую и по завершении отдельных</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этапов обучения, включающие в себя поурочное и тематическое оценивание результатов учебы</w:t>
      </w:r>
      <w:r>
        <w:rPr>
          <w:rFonts w:ascii="Arial" w:hAnsi="Arial" w:cs="Arial"/>
          <w:sz w:val="24"/>
          <w:szCs w:val="24"/>
        </w:rPr>
        <w:t xml:space="preserve"> </w:t>
      </w:r>
      <w:r w:rsidRPr="00D8405C">
        <w:rPr>
          <w:rFonts w:ascii="Arial" w:hAnsi="Arial" w:cs="Arial"/>
          <w:sz w:val="24"/>
          <w:szCs w:val="24"/>
        </w:rPr>
        <w:t>обучающихся.</w:t>
      </w:r>
    </w:p>
    <w:p w:rsidR="00D034DF" w:rsidRPr="00D8405C" w:rsidRDefault="00D034DF" w:rsidP="00D034DF">
      <w:pPr>
        <w:autoSpaceDE w:val="0"/>
        <w:autoSpaceDN w:val="0"/>
        <w:adjustRightInd w:val="0"/>
        <w:spacing w:after="0" w:line="360" w:lineRule="auto"/>
        <w:rPr>
          <w:rFonts w:ascii="Arial" w:hAnsi="Arial" w:cs="Arial"/>
          <w:i/>
          <w:iCs/>
          <w:sz w:val="24"/>
          <w:szCs w:val="24"/>
        </w:rPr>
      </w:pPr>
      <w:r w:rsidRPr="00D8405C">
        <w:rPr>
          <w:rFonts w:ascii="Arial" w:hAnsi="Arial" w:cs="Arial"/>
          <w:i/>
          <w:iCs/>
          <w:sz w:val="24"/>
          <w:szCs w:val="24"/>
        </w:rPr>
        <w:t>Текущая аттестация.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 xml:space="preserve">Целью текущей аттестации является выявление </w:t>
      </w:r>
      <w:r w:rsidR="00AA4D22" w:rsidRPr="00D8405C">
        <w:rPr>
          <w:rFonts w:ascii="Arial" w:hAnsi="Arial" w:cs="Arial"/>
          <w:sz w:val="24"/>
          <w:szCs w:val="24"/>
        </w:rPr>
        <w:t>затруднений,</w:t>
      </w:r>
      <w:r w:rsidRPr="00D8405C">
        <w:rPr>
          <w:rFonts w:ascii="Arial" w:hAnsi="Arial" w:cs="Arial"/>
          <w:sz w:val="24"/>
          <w:szCs w:val="24"/>
        </w:rPr>
        <w:t xml:space="preserve"> обучающихся и</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устранения пробелов в теоретической части обучения.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Текущая аттестация обеспечивает оперативное управление учебной деятельностью</w:t>
      </w:r>
      <w:r>
        <w:rPr>
          <w:rFonts w:ascii="Arial" w:hAnsi="Arial" w:cs="Arial"/>
          <w:sz w:val="24"/>
          <w:szCs w:val="24"/>
        </w:rPr>
        <w:t xml:space="preserve"> </w:t>
      </w:r>
      <w:r w:rsidRPr="00D8405C">
        <w:rPr>
          <w:rFonts w:ascii="Arial" w:hAnsi="Arial" w:cs="Arial"/>
          <w:sz w:val="24"/>
          <w:szCs w:val="24"/>
        </w:rPr>
        <w:t>обучающегося и ее корректировку.</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Текущей аттестации подлежат обучающиеся по всем учебным программам.</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Текущая аттестация учащихся осуществляется качественно, без фиксации их достижений в</w:t>
      </w:r>
      <w:r>
        <w:rPr>
          <w:rFonts w:ascii="Arial" w:hAnsi="Arial" w:cs="Arial"/>
          <w:sz w:val="24"/>
          <w:szCs w:val="24"/>
        </w:rPr>
        <w:t xml:space="preserve"> </w:t>
      </w:r>
      <w:r w:rsidRPr="00D8405C">
        <w:rPr>
          <w:rFonts w:ascii="Arial" w:hAnsi="Arial" w:cs="Arial"/>
          <w:sz w:val="24"/>
          <w:szCs w:val="24"/>
        </w:rPr>
        <w:t>классных журналах в виде отметок по пятибалльной шкале.</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Формы текущей аттестации определяет преподаватель с учетом контингента</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обучающихся, содержания учебного материала и используемых образовательных</w:t>
      </w:r>
    </w:p>
    <w:p w:rsidR="00D034DF"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технологий.</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i/>
          <w:iCs/>
          <w:sz w:val="24"/>
          <w:szCs w:val="24"/>
        </w:rPr>
        <w:t>Промежуточная аттестация по завершении отдельных этапов обучения.</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Промежуточной аттестации по завершении отдельных теоретических и практических</w:t>
      </w:r>
      <w:r>
        <w:rPr>
          <w:rFonts w:ascii="Arial" w:hAnsi="Arial" w:cs="Arial"/>
          <w:sz w:val="24"/>
          <w:szCs w:val="24"/>
        </w:rPr>
        <w:t xml:space="preserve"> </w:t>
      </w:r>
      <w:r w:rsidRPr="00D8405C">
        <w:rPr>
          <w:rFonts w:ascii="Arial" w:hAnsi="Arial" w:cs="Arial"/>
          <w:sz w:val="24"/>
          <w:szCs w:val="24"/>
        </w:rPr>
        <w:t>этапов обучения подлежат обучающиеся по всем учебным программам.</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t>Форма промежуточной аттестации по завершении отдельных теоретических этапов обучения - зачет, в виде письменных контрольных работ обучающихся, он оценивается по пятибальной системе. («5» - без ошибок, «4» - 1 ошибка, «3» - 2 ошибки, «2» - 3 и более ошибок)</w:t>
      </w:r>
      <w:r>
        <w:rPr>
          <w:rFonts w:ascii="Arial" w:hAnsi="Arial" w:cs="Arial"/>
          <w:sz w:val="24"/>
          <w:szCs w:val="24"/>
        </w:rPr>
        <w:t>.</w:t>
      </w:r>
    </w:p>
    <w:p w:rsidR="00D034DF" w:rsidRPr="00D8405C" w:rsidRDefault="00D034DF" w:rsidP="00D034DF">
      <w:pPr>
        <w:spacing w:after="0" w:line="360" w:lineRule="auto"/>
        <w:rPr>
          <w:rFonts w:ascii="Arial" w:hAnsi="Arial" w:cs="Arial"/>
          <w:sz w:val="24"/>
          <w:szCs w:val="24"/>
        </w:rPr>
      </w:pPr>
      <w:r w:rsidRPr="00D8405C">
        <w:rPr>
          <w:rFonts w:ascii="Arial" w:hAnsi="Arial" w:cs="Arial"/>
          <w:sz w:val="24"/>
          <w:szCs w:val="24"/>
        </w:rPr>
        <w:t>Промежуточная аттестация по завершении отдельных практических этапов обучения</w:t>
      </w:r>
      <w:r>
        <w:rPr>
          <w:rFonts w:ascii="Arial" w:hAnsi="Arial" w:cs="Arial"/>
          <w:sz w:val="24"/>
          <w:szCs w:val="24"/>
        </w:rPr>
        <w:t xml:space="preserve"> </w:t>
      </w:r>
      <w:r w:rsidRPr="00D8405C">
        <w:rPr>
          <w:rFonts w:ascii="Arial" w:hAnsi="Arial" w:cs="Arial"/>
          <w:sz w:val="24"/>
          <w:szCs w:val="24"/>
        </w:rPr>
        <w:t>проводится путем практического контрольного занятия в соответствии с учебно-тематическим</w:t>
      </w:r>
      <w:r>
        <w:rPr>
          <w:rFonts w:ascii="Arial" w:hAnsi="Arial" w:cs="Arial"/>
          <w:sz w:val="24"/>
          <w:szCs w:val="24"/>
        </w:rPr>
        <w:t xml:space="preserve"> </w:t>
      </w:r>
      <w:r w:rsidRPr="00D8405C">
        <w:rPr>
          <w:rFonts w:ascii="Arial" w:hAnsi="Arial" w:cs="Arial"/>
          <w:sz w:val="24"/>
          <w:szCs w:val="24"/>
        </w:rPr>
        <w:t>планом обучающихся и оценивается в соответствии с перечнем "Ошибок и</w:t>
      </w:r>
      <w:r>
        <w:rPr>
          <w:rFonts w:ascii="Arial" w:hAnsi="Arial" w:cs="Arial"/>
          <w:sz w:val="24"/>
          <w:szCs w:val="24"/>
        </w:rPr>
        <w:t xml:space="preserve"> </w:t>
      </w:r>
      <w:r w:rsidRPr="00D8405C">
        <w:rPr>
          <w:rFonts w:ascii="Arial" w:hAnsi="Arial" w:cs="Arial"/>
          <w:sz w:val="24"/>
          <w:szCs w:val="24"/>
        </w:rPr>
        <w:t>нарушений" применяемых на экзаменах в ГИБДД, по пятибалльной шкале. (5 и более ошибок -</w:t>
      </w:r>
      <w:r>
        <w:rPr>
          <w:rFonts w:ascii="Arial" w:hAnsi="Arial" w:cs="Arial"/>
          <w:sz w:val="24"/>
          <w:szCs w:val="24"/>
        </w:rPr>
        <w:t xml:space="preserve"> </w:t>
      </w:r>
      <w:r w:rsidRPr="00D8405C">
        <w:rPr>
          <w:rFonts w:ascii="Arial" w:hAnsi="Arial" w:cs="Arial"/>
          <w:sz w:val="24"/>
          <w:szCs w:val="24"/>
        </w:rPr>
        <w:t>«НЕ СДАЛ», менее 5 или полное отсутствие ошибок «СДАЛ»).</w:t>
      </w:r>
    </w:p>
    <w:p w:rsidR="00D034DF" w:rsidRPr="00D8405C" w:rsidRDefault="00D034DF" w:rsidP="00D034DF">
      <w:pPr>
        <w:autoSpaceDE w:val="0"/>
        <w:autoSpaceDN w:val="0"/>
        <w:adjustRightInd w:val="0"/>
        <w:spacing w:after="0" w:line="360" w:lineRule="auto"/>
        <w:rPr>
          <w:rFonts w:ascii="Arial" w:hAnsi="Arial" w:cs="Arial"/>
          <w:sz w:val="24"/>
          <w:szCs w:val="24"/>
        </w:rPr>
      </w:pPr>
      <w:r w:rsidRPr="00D8405C">
        <w:rPr>
          <w:rFonts w:ascii="Arial" w:hAnsi="Arial" w:cs="Arial"/>
          <w:sz w:val="24"/>
          <w:szCs w:val="24"/>
        </w:rPr>
        <w:lastRenderedPageBreak/>
        <w:t>Периодичность промежуточной аттестации по теоретическому и практическому обучению</w:t>
      </w:r>
      <w:r>
        <w:rPr>
          <w:rFonts w:ascii="Arial" w:hAnsi="Arial" w:cs="Arial"/>
          <w:sz w:val="24"/>
          <w:szCs w:val="24"/>
        </w:rPr>
        <w:t xml:space="preserve"> </w:t>
      </w:r>
      <w:r w:rsidRPr="00D8405C">
        <w:rPr>
          <w:rFonts w:ascii="Arial" w:hAnsi="Arial" w:cs="Arial"/>
          <w:sz w:val="24"/>
          <w:szCs w:val="24"/>
        </w:rPr>
        <w:t xml:space="preserve">проводится поэтапно, после прохождения </w:t>
      </w:r>
      <w:r w:rsidR="00AA4D22" w:rsidRPr="00D8405C">
        <w:rPr>
          <w:rFonts w:ascii="Arial" w:hAnsi="Arial" w:cs="Arial"/>
          <w:sz w:val="24"/>
          <w:szCs w:val="24"/>
        </w:rPr>
        <w:t>соотве</w:t>
      </w:r>
      <w:r w:rsidR="00AA4D22">
        <w:rPr>
          <w:rFonts w:ascii="Arial" w:hAnsi="Arial" w:cs="Arial"/>
          <w:sz w:val="24"/>
          <w:szCs w:val="24"/>
        </w:rPr>
        <w:t>тствующих блоков,</w:t>
      </w:r>
      <w:r>
        <w:rPr>
          <w:rFonts w:ascii="Arial" w:hAnsi="Arial" w:cs="Arial"/>
          <w:sz w:val="24"/>
          <w:szCs w:val="24"/>
        </w:rPr>
        <w:t xml:space="preserve"> пройденных тем</w:t>
      </w:r>
      <w:r w:rsidRPr="00D8405C">
        <w:rPr>
          <w:rFonts w:ascii="Arial" w:hAnsi="Arial" w:cs="Arial"/>
          <w:sz w:val="24"/>
          <w:szCs w:val="24"/>
        </w:rPr>
        <w:t xml:space="preserve"> и</w:t>
      </w:r>
      <w:r>
        <w:rPr>
          <w:rFonts w:ascii="Arial" w:hAnsi="Arial" w:cs="Arial"/>
          <w:sz w:val="24"/>
          <w:szCs w:val="24"/>
        </w:rPr>
        <w:t xml:space="preserve"> </w:t>
      </w:r>
      <w:r w:rsidRPr="00D8405C">
        <w:rPr>
          <w:rFonts w:ascii="Arial" w:hAnsi="Arial" w:cs="Arial"/>
          <w:sz w:val="24"/>
          <w:szCs w:val="24"/>
        </w:rPr>
        <w:t>разрабатывается учебной частью и преподавателями для каждой обучающейся группы в индивидуальном порядке.</w:t>
      </w:r>
    </w:p>
    <w:p w:rsidR="00D034DF" w:rsidRPr="00D8405C" w:rsidRDefault="00D034DF" w:rsidP="00D034DF">
      <w:pPr>
        <w:spacing w:after="0" w:line="360" w:lineRule="auto"/>
        <w:rPr>
          <w:rFonts w:ascii="Arial" w:hAnsi="Arial" w:cs="Arial"/>
          <w:sz w:val="24"/>
          <w:szCs w:val="24"/>
        </w:rPr>
      </w:pPr>
      <w:r w:rsidRPr="00D8405C">
        <w:rPr>
          <w:rFonts w:ascii="Arial" w:hAnsi="Arial" w:cs="Arial"/>
          <w:sz w:val="24"/>
          <w:szCs w:val="24"/>
        </w:rPr>
        <w:t xml:space="preserve">Итоговая аттестация, в форме квалификационного экзамена, проводится у группы учащихся прошедших полный курс обучения в соответствии с программой подготовки. По результатам итоговой аттестации учащимся выдается свидетельство об окончании </w:t>
      </w:r>
      <w:r>
        <w:rPr>
          <w:rFonts w:ascii="Arial" w:hAnsi="Arial" w:cs="Arial"/>
          <w:sz w:val="24"/>
          <w:szCs w:val="24"/>
        </w:rPr>
        <w:t>образовательного учреждения</w:t>
      </w:r>
      <w:r w:rsidRPr="00D8405C">
        <w:rPr>
          <w:rFonts w:ascii="Arial" w:hAnsi="Arial" w:cs="Arial"/>
          <w:sz w:val="24"/>
          <w:szCs w:val="24"/>
        </w:rPr>
        <w:t xml:space="preserve"> или принимается решение о переводе или отчислении учащегося.</w:t>
      </w:r>
    </w:p>
    <w:p w:rsidR="00D034DF" w:rsidRPr="00D8405C" w:rsidRDefault="00D034DF" w:rsidP="00D034DF">
      <w:pPr>
        <w:spacing w:after="0" w:line="360" w:lineRule="auto"/>
        <w:rPr>
          <w:rFonts w:ascii="Arial" w:hAnsi="Arial" w:cs="Arial"/>
          <w:sz w:val="24"/>
          <w:szCs w:val="24"/>
        </w:rPr>
      </w:pPr>
      <w:r w:rsidRPr="00D8405C">
        <w:rPr>
          <w:rFonts w:ascii="Arial" w:hAnsi="Arial" w:cs="Arial"/>
          <w:sz w:val="24"/>
          <w:szCs w:val="24"/>
        </w:rPr>
        <w:t xml:space="preserve">Итоговая аттестация по завершении теоретического обучения проводится путем написания экзаменационных контрольных работ обучающихся и оценивается по двухбальной шкале </w:t>
      </w:r>
      <w:r w:rsidR="00AA4D22" w:rsidRPr="00D8405C">
        <w:rPr>
          <w:rFonts w:ascii="Arial" w:hAnsi="Arial" w:cs="Arial"/>
          <w:sz w:val="24"/>
          <w:szCs w:val="24"/>
        </w:rPr>
        <w:t>(две</w:t>
      </w:r>
      <w:r w:rsidRPr="00D8405C">
        <w:rPr>
          <w:rFonts w:ascii="Arial" w:hAnsi="Arial" w:cs="Arial"/>
          <w:sz w:val="24"/>
          <w:szCs w:val="24"/>
        </w:rPr>
        <w:t xml:space="preserve"> и более ошибок – не сдал, менее двух или отсутствие ошибок – сдал). Для итоговой аттестации обучающийся сдает экзамен по решению 40 экзаменационных вопросов.</w:t>
      </w:r>
    </w:p>
    <w:p w:rsidR="00D034DF" w:rsidRPr="00D8405C" w:rsidRDefault="00D034DF" w:rsidP="00D034DF">
      <w:pPr>
        <w:spacing w:after="0" w:line="360" w:lineRule="auto"/>
        <w:rPr>
          <w:rFonts w:ascii="Arial" w:hAnsi="Arial" w:cs="Arial"/>
          <w:sz w:val="24"/>
          <w:szCs w:val="24"/>
        </w:rPr>
      </w:pPr>
      <w:r w:rsidRPr="00D8405C">
        <w:rPr>
          <w:rFonts w:ascii="Arial" w:hAnsi="Arial" w:cs="Arial"/>
          <w:sz w:val="24"/>
          <w:szCs w:val="24"/>
        </w:rPr>
        <w:t xml:space="preserve">Итоговая аттестация по завершении практического обучения проводится в соответствии с Методикой </w:t>
      </w:r>
      <w:r w:rsidR="00AA4D22" w:rsidRPr="00D8405C">
        <w:rPr>
          <w:rFonts w:ascii="Arial" w:hAnsi="Arial" w:cs="Arial"/>
          <w:sz w:val="24"/>
          <w:szCs w:val="24"/>
        </w:rPr>
        <w:t>проведения квалификационных</w:t>
      </w:r>
      <w:r w:rsidRPr="00D8405C">
        <w:rPr>
          <w:rFonts w:ascii="Arial" w:hAnsi="Arial" w:cs="Arial"/>
          <w:sz w:val="24"/>
          <w:szCs w:val="24"/>
        </w:rPr>
        <w:t xml:space="preserve"> экзаменов на получение права на управление транспортными средствами и оценивается в соответствии с Перечнем ошибок и </w:t>
      </w:r>
      <w:r w:rsidR="00AA4D22" w:rsidRPr="00D8405C">
        <w:rPr>
          <w:rFonts w:ascii="Arial" w:hAnsi="Arial" w:cs="Arial"/>
          <w:sz w:val="24"/>
          <w:szCs w:val="24"/>
        </w:rPr>
        <w:t>нарушений,</w:t>
      </w:r>
      <w:r w:rsidRPr="00D8405C">
        <w:rPr>
          <w:rFonts w:ascii="Arial" w:hAnsi="Arial" w:cs="Arial"/>
          <w:sz w:val="24"/>
          <w:szCs w:val="24"/>
        </w:rPr>
        <w:t xml:space="preserve"> применяемых на экзаменах в ГИБДД, по пятибальной шкале (пять и более ошибок – не сдал, менее пяти ошибок или полной отсутствие ошибок – сдал)</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&lt;1&gt; Статья 60 Федерального закона от 29 декабря 2012 г. N 273-ФЗ "Об образовании в Российской Федерации".</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D602F" w:rsidRDefault="001D602F" w:rsidP="001D602F">
      <w:pPr>
        <w:shd w:val="clear" w:color="auto" w:fill="FFFFFF"/>
        <w:spacing w:after="0" w:line="360" w:lineRule="auto"/>
        <w:jc w:val="center"/>
        <w:rPr>
          <w:rFonts w:ascii="Arial" w:eastAsia="Times New Roman" w:hAnsi="Arial" w:cs="Arial"/>
          <w:color w:val="000000"/>
          <w:sz w:val="24"/>
          <w:szCs w:val="24"/>
          <w:lang w:eastAsia="ru-RU"/>
        </w:rPr>
      </w:pPr>
    </w:p>
    <w:p w:rsidR="00D034DF" w:rsidRDefault="00D034DF" w:rsidP="001D602F">
      <w:pPr>
        <w:shd w:val="clear" w:color="auto" w:fill="FFFFFF"/>
        <w:spacing w:after="0" w:line="360" w:lineRule="auto"/>
        <w:jc w:val="center"/>
        <w:rPr>
          <w:rFonts w:ascii="Arial" w:eastAsia="Times New Roman" w:hAnsi="Arial" w:cs="Arial"/>
          <w:b/>
          <w:color w:val="000000"/>
          <w:sz w:val="24"/>
          <w:szCs w:val="24"/>
          <w:lang w:eastAsia="ru-RU"/>
        </w:rPr>
      </w:pPr>
    </w:p>
    <w:p w:rsidR="001D602F" w:rsidRPr="00583A90" w:rsidRDefault="001D602F" w:rsidP="001D602F">
      <w:pPr>
        <w:shd w:val="clear" w:color="auto" w:fill="FFFFFF"/>
        <w:spacing w:after="0" w:line="360" w:lineRule="auto"/>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lastRenderedPageBreak/>
        <w:t>VII. УЧЕБНО-МЕТОДИЧЕСКИЕ МАТЕРИАЛЫ, ОБЕСПЕЧИВАЮЩИЕ</w:t>
      </w:r>
    </w:p>
    <w:p w:rsidR="001D602F" w:rsidRPr="00583A90" w:rsidRDefault="001D602F" w:rsidP="001D602F">
      <w:pPr>
        <w:shd w:val="clear" w:color="auto" w:fill="FFFFFF"/>
        <w:spacing w:after="0" w:line="360" w:lineRule="auto"/>
        <w:jc w:val="center"/>
        <w:rPr>
          <w:rFonts w:ascii="Arial" w:eastAsia="Times New Roman" w:hAnsi="Arial" w:cs="Arial"/>
          <w:b/>
          <w:color w:val="000000"/>
          <w:sz w:val="24"/>
          <w:szCs w:val="24"/>
          <w:lang w:eastAsia="ru-RU"/>
        </w:rPr>
      </w:pPr>
      <w:r w:rsidRPr="00583A90">
        <w:rPr>
          <w:rFonts w:ascii="Arial" w:eastAsia="Times New Roman" w:hAnsi="Arial" w:cs="Arial"/>
          <w:b/>
          <w:color w:val="000000"/>
          <w:sz w:val="24"/>
          <w:szCs w:val="24"/>
          <w:lang w:eastAsia="ru-RU"/>
        </w:rPr>
        <w:t>РЕАЛИЗАЦИЮ ПРОГРАММЫ</w:t>
      </w:r>
    </w:p>
    <w:p w:rsidR="001D602F" w:rsidRPr="006168C6" w:rsidRDefault="001D602F" w:rsidP="001D602F">
      <w:pPr>
        <w:shd w:val="clear" w:color="auto" w:fill="FFFFFF"/>
        <w:spacing w:after="0" w:line="360" w:lineRule="auto"/>
        <w:jc w:val="center"/>
        <w:rPr>
          <w:rFonts w:ascii="Arial" w:eastAsia="Times New Roman" w:hAnsi="Arial" w:cs="Arial"/>
          <w:color w:val="000000"/>
          <w:sz w:val="24"/>
          <w:szCs w:val="24"/>
          <w:lang w:eastAsia="ru-RU"/>
        </w:rPr>
      </w:pP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Учебно-методические материалы представлены:</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примерной программой переподготовки водителей транспортных средств с категории "D" на категорию "C", утвержденной в установленном порядке;</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программой переподготовки водителей транспортных средств с категории "D" на категорию "C", согласованной с Госавтоинспекцией и утвержденной руководителем организации, осуществляющей образовательную деятельность;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D602F" w:rsidRPr="006168C6" w:rsidRDefault="001D602F" w:rsidP="001D602F">
      <w:pPr>
        <w:shd w:val="clear" w:color="auto" w:fill="FFFFFF"/>
        <w:spacing w:after="0" w:line="36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25464" w:rsidRDefault="001D602F" w:rsidP="001D602F">
      <w:pPr>
        <w:shd w:val="clear" w:color="auto" w:fill="FFFFFF"/>
        <w:spacing w:after="0" w:line="240" w:lineRule="auto"/>
        <w:rPr>
          <w:rFonts w:ascii="Arial" w:eastAsia="Times New Roman" w:hAnsi="Arial" w:cs="Arial"/>
          <w:color w:val="000000"/>
          <w:sz w:val="24"/>
          <w:szCs w:val="24"/>
          <w:lang w:eastAsia="ru-RU"/>
        </w:rPr>
      </w:pPr>
      <w:r w:rsidRPr="006168C6">
        <w:rPr>
          <w:rFonts w:ascii="Arial" w:eastAsia="Times New Roman" w:hAnsi="Arial" w:cs="Arial"/>
          <w:color w:val="000000"/>
          <w:sz w:val="24"/>
          <w:szCs w:val="24"/>
          <w:lang w:eastAsia="ru-RU"/>
        </w:rPr>
        <w:br/>
      </w:r>
    </w:p>
    <w:p w:rsidR="00425464" w:rsidRDefault="00425464" w:rsidP="006168C6">
      <w:pPr>
        <w:shd w:val="clear" w:color="auto" w:fill="FFFFFF"/>
        <w:spacing w:after="0" w:line="240" w:lineRule="auto"/>
        <w:rPr>
          <w:rFonts w:ascii="Arial" w:eastAsia="Times New Roman" w:hAnsi="Arial" w:cs="Arial"/>
          <w:color w:val="000000"/>
          <w:sz w:val="24"/>
          <w:szCs w:val="24"/>
          <w:lang w:eastAsia="ru-RU"/>
        </w:rPr>
      </w:pPr>
    </w:p>
    <w:p w:rsidR="00353EE0" w:rsidRDefault="00353EE0" w:rsidP="006168C6"/>
    <w:sectPr w:rsidR="00353EE0" w:rsidSect="00372960">
      <w:pgSz w:w="11906" w:h="16838"/>
      <w:pgMar w:top="851"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C6"/>
    <w:rsid w:val="001D602F"/>
    <w:rsid w:val="00202143"/>
    <w:rsid w:val="00353EE0"/>
    <w:rsid w:val="00372960"/>
    <w:rsid w:val="00425464"/>
    <w:rsid w:val="004B422C"/>
    <w:rsid w:val="005D4552"/>
    <w:rsid w:val="006023EA"/>
    <w:rsid w:val="006076AB"/>
    <w:rsid w:val="006168C6"/>
    <w:rsid w:val="008D115A"/>
    <w:rsid w:val="00AA4D22"/>
    <w:rsid w:val="00AF1251"/>
    <w:rsid w:val="00D034DF"/>
    <w:rsid w:val="00E22FDA"/>
    <w:rsid w:val="00E5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46"/>
    <w:rPr>
      <w:rFonts w:ascii="Tahoma" w:hAnsi="Tahoma" w:cs="Tahoma"/>
      <w:sz w:val="16"/>
      <w:szCs w:val="16"/>
    </w:rPr>
  </w:style>
  <w:style w:type="table" w:customStyle="1" w:styleId="2">
    <w:name w:val="Стиль2"/>
    <w:basedOn w:val="-1"/>
    <w:uiPriority w:val="99"/>
    <w:rsid w:val="00202143"/>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2021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46"/>
    <w:rPr>
      <w:rFonts w:ascii="Tahoma" w:hAnsi="Tahoma" w:cs="Tahoma"/>
      <w:sz w:val="16"/>
      <w:szCs w:val="16"/>
    </w:rPr>
  </w:style>
  <w:style w:type="table" w:customStyle="1" w:styleId="2">
    <w:name w:val="Стиль2"/>
    <w:basedOn w:val="-1"/>
    <w:uiPriority w:val="99"/>
    <w:rsid w:val="00202143"/>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2021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828">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1313022298">
          <w:marLeft w:val="0"/>
          <w:marRight w:val="0"/>
          <w:marTop w:val="0"/>
          <w:marBottom w:val="0"/>
          <w:divBdr>
            <w:top w:val="none" w:sz="0" w:space="0" w:color="auto"/>
            <w:left w:val="none" w:sz="0" w:space="0" w:color="auto"/>
            <w:bottom w:val="none" w:sz="0" w:space="0" w:color="auto"/>
            <w:right w:val="none" w:sz="0" w:space="0" w:color="auto"/>
          </w:divBdr>
          <w:divsChild>
            <w:div w:id="503472573">
              <w:marLeft w:val="0"/>
              <w:marRight w:val="0"/>
              <w:marTop w:val="0"/>
              <w:marBottom w:val="0"/>
              <w:divBdr>
                <w:top w:val="none" w:sz="0" w:space="0" w:color="auto"/>
                <w:left w:val="none" w:sz="0" w:space="0" w:color="auto"/>
                <w:bottom w:val="none" w:sz="0" w:space="0" w:color="auto"/>
                <w:right w:val="none" w:sz="0" w:space="0" w:color="auto"/>
              </w:divBdr>
            </w:div>
            <w:div w:id="1040932252">
              <w:marLeft w:val="0"/>
              <w:marRight w:val="0"/>
              <w:marTop w:val="0"/>
              <w:marBottom w:val="0"/>
              <w:divBdr>
                <w:top w:val="none" w:sz="0" w:space="0" w:color="auto"/>
                <w:left w:val="none" w:sz="0" w:space="0" w:color="auto"/>
                <w:bottom w:val="none" w:sz="0" w:space="0" w:color="auto"/>
                <w:right w:val="none" w:sz="0" w:space="0" w:color="auto"/>
              </w:divBdr>
            </w:div>
            <w:div w:id="1408379535">
              <w:marLeft w:val="0"/>
              <w:marRight w:val="0"/>
              <w:marTop w:val="0"/>
              <w:marBottom w:val="0"/>
              <w:divBdr>
                <w:top w:val="none" w:sz="0" w:space="0" w:color="auto"/>
                <w:left w:val="none" w:sz="0" w:space="0" w:color="auto"/>
                <w:bottom w:val="none" w:sz="0" w:space="0" w:color="auto"/>
                <w:right w:val="none" w:sz="0" w:space="0" w:color="auto"/>
              </w:divBdr>
            </w:div>
            <w:div w:id="1427308920">
              <w:marLeft w:val="0"/>
              <w:marRight w:val="0"/>
              <w:marTop w:val="0"/>
              <w:marBottom w:val="0"/>
              <w:divBdr>
                <w:top w:val="none" w:sz="0" w:space="0" w:color="auto"/>
                <w:left w:val="none" w:sz="0" w:space="0" w:color="auto"/>
                <w:bottom w:val="none" w:sz="0" w:space="0" w:color="auto"/>
                <w:right w:val="none" w:sz="0" w:space="0" w:color="auto"/>
              </w:divBdr>
            </w:div>
            <w:div w:id="1630084757">
              <w:marLeft w:val="0"/>
              <w:marRight w:val="0"/>
              <w:marTop w:val="0"/>
              <w:marBottom w:val="0"/>
              <w:divBdr>
                <w:top w:val="none" w:sz="0" w:space="0" w:color="auto"/>
                <w:left w:val="none" w:sz="0" w:space="0" w:color="auto"/>
                <w:bottom w:val="none" w:sz="0" w:space="0" w:color="auto"/>
                <w:right w:val="none" w:sz="0" w:space="0" w:color="auto"/>
              </w:divBdr>
            </w:div>
            <w:div w:id="1113355485">
              <w:marLeft w:val="0"/>
              <w:marRight w:val="0"/>
              <w:marTop w:val="0"/>
              <w:marBottom w:val="0"/>
              <w:divBdr>
                <w:top w:val="none" w:sz="0" w:space="0" w:color="auto"/>
                <w:left w:val="none" w:sz="0" w:space="0" w:color="auto"/>
                <w:bottom w:val="none" w:sz="0" w:space="0" w:color="auto"/>
                <w:right w:val="none" w:sz="0" w:space="0" w:color="auto"/>
              </w:divBdr>
            </w:div>
            <w:div w:id="1614744487">
              <w:marLeft w:val="0"/>
              <w:marRight w:val="0"/>
              <w:marTop w:val="0"/>
              <w:marBottom w:val="0"/>
              <w:divBdr>
                <w:top w:val="none" w:sz="0" w:space="0" w:color="auto"/>
                <w:left w:val="none" w:sz="0" w:space="0" w:color="auto"/>
                <w:bottom w:val="none" w:sz="0" w:space="0" w:color="auto"/>
                <w:right w:val="none" w:sz="0" w:space="0" w:color="auto"/>
              </w:divBdr>
            </w:div>
            <w:div w:id="352339699">
              <w:marLeft w:val="0"/>
              <w:marRight w:val="0"/>
              <w:marTop w:val="0"/>
              <w:marBottom w:val="0"/>
              <w:divBdr>
                <w:top w:val="none" w:sz="0" w:space="0" w:color="auto"/>
                <w:left w:val="none" w:sz="0" w:space="0" w:color="auto"/>
                <w:bottom w:val="none" w:sz="0" w:space="0" w:color="auto"/>
                <w:right w:val="none" w:sz="0" w:space="0" w:color="auto"/>
              </w:divBdr>
            </w:div>
            <w:div w:id="2085033216">
              <w:marLeft w:val="0"/>
              <w:marRight w:val="0"/>
              <w:marTop w:val="0"/>
              <w:marBottom w:val="0"/>
              <w:divBdr>
                <w:top w:val="none" w:sz="0" w:space="0" w:color="auto"/>
                <w:left w:val="none" w:sz="0" w:space="0" w:color="auto"/>
                <w:bottom w:val="none" w:sz="0" w:space="0" w:color="auto"/>
                <w:right w:val="none" w:sz="0" w:space="0" w:color="auto"/>
              </w:divBdr>
            </w:div>
            <w:div w:id="940718249">
              <w:marLeft w:val="0"/>
              <w:marRight w:val="0"/>
              <w:marTop w:val="0"/>
              <w:marBottom w:val="0"/>
              <w:divBdr>
                <w:top w:val="none" w:sz="0" w:space="0" w:color="auto"/>
                <w:left w:val="none" w:sz="0" w:space="0" w:color="auto"/>
                <w:bottom w:val="none" w:sz="0" w:space="0" w:color="auto"/>
                <w:right w:val="none" w:sz="0" w:space="0" w:color="auto"/>
              </w:divBdr>
            </w:div>
            <w:div w:id="1210191691">
              <w:marLeft w:val="0"/>
              <w:marRight w:val="0"/>
              <w:marTop w:val="0"/>
              <w:marBottom w:val="0"/>
              <w:divBdr>
                <w:top w:val="none" w:sz="0" w:space="0" w:color="auto"/>
                <w:left w:val="none" w:sz="0" w:space="0" w:color="auto"/>
                <w:bottom w:val="none" w:sz="0" w:space="0" w:color="auto"/>
                <w:right w:val="none" w:sz="0" w:space="0" w:color="auto"/>
              </w:divBdr>
            </w:div>
            <w:div w:id="1197743493">
              <w:marLeft w:val="0"/>
              <w:marRight w:val="0"/>
              <w:marTop w:val="0"/>
              <w:marBottom w:val="0"/>
              <w:divBdr>
                <w:top w:val="none" w:sz="0" w:space="0" w:color="auto"/>
                <w:left w:val="none" w:sz="0" w:space="0" w:color="auto"/>
                <w:bottom w:val="none" w:sz="0" w:space="0" w:color="auto"/>
                <w:right w:val="none" w:sz="0" w:space="0" w:color="auto"/>
              </w:divBdr>
            </w:div>
            <w:div w:id="274292357">
              <w:marLeft w:val="0"/>
              <w:marRight w:val="0"/>
              <w:marTop w:val="0"/>
              <w:marBottom w:val="0"/>
              <w:divBdr>
                <w:top w:val="none" w:sz="0" w:space="0" w:color="auto"/>
                <w:left w:val="none" w:sz="0" w:space="0" w:color="auto"/>
                <w:bottom w:val="none" w:sz="0" w:space="0" w:color="auto"/>
                <w:right w:val="none" w:sz="0" w:space="0" w:color="auto"/>
              </w:divBdr>
            </w:div>
            <w:div w:id="1046641498">
              <w:marLeft w:val="0"/>
              <w:marRight w:val="0"/>
              <w:marTop w:val="0"/>
              <w:marBottom w:val="0"/>
              <w:divBdr>
                <w:top w:val="none" w:sz="0" w:space="0" w:color="auto"/>
                <w:left w:val="none" w:sz="0" w:space="0" w:color="auto"/>
                <w:bottom w:val="none" w:sz="0" w:space="0" w:color="auto"/>
                <w:right w:val="none" w:sz="0" w:space="0" w:color="auto"/>
              </w:divBdr>
            </w:div>
            <w:div w:id="1486626080">
              <w:marLeft w:val="0"/>
              <w:marRight w:val="0"/>
              <w:marTop w:val="0"/>
              <w:marBottom w:val="0"/>
              <w:divBdr>
                <w:top w:val="none" w:sz="0" w:space="0" w:color="auto"/>
                <w:left w:val="none" w:sz="0" w:space="0" w:color="auto"/>
                <w:bottom w:val="none" w:sz="0" w:space="0" w:color="auto"/>
                <w:right w:val="none" w:sz="0" w:space="0" w:color="auto"/>
              </w:divBdr>
            </w:div>
            <w:div w:id="1880630465">
              <w:marLeft w:val="0"/>
              <w:marRight w:val="0"/>
              <w:marTop w:val="0"/>
              <w:marBottom w:val="0"/>
              <w:divBdr>
                <w:top w:val="none" w:sz="0" w:space="0" w:color="auto"/>
                <w:left w:val="none" w:sz="0" w:space="0" w:color="auto"/>
                <w:bottom w:val="none" w:sz="0" w:space="0" w:color="auto"/>
                <w:right w:val="none" w:sz="0" w:space="0" w:color="auto"/>
              </w:divBdr>
            </w:div>
            <w:div w:id="531529659">
              <w:marLeft w:val="0"/>
              <w:marRight w:val="0"/>
              <w:marTop w:val="0"/>
              <w:marBottom w:val="0"/>
              <w:divBdr>
                <w:top w:val="none" w:sz="0" w:space="0" w:color="auto"/>
                <w:left w:val="none" w:sz="0" w:space="0" w:color="auto"/>
                <w:bottom w:val="none" w:sz="0" w:space="0" w:color="auto"/>
                <w:right w:val="none" w:sz="0" w:space="0" w:color="auto"/>
              </w:divBdr>
            </w:div>
            <w:div w:id="1276523622">
              <w:marLeft w:val="0"/>
              <w:marRight w:val="0"/>
              <w:marTop w:val="0"/>
              <w:marBottom w:val="0"/>
              <w:divBdr>
                <w:top w:val="none" w:sz="0" w:space="0" w:color="auto"/>
                <w:left w:val="none" w:sz="0" w:space="0" w:color="auto"/>
                <w:bottom w:val="none" w:sz="0" w:space="0" w:color="auto"/>
                <w:right w:val="none" w:sz="0" w:space="0" w:color="auto"/>
              </w:divBdr>
            </w:div>
            <w:div w:id="1163551657">
              <w:marLeft w:val="0"/>
              <w:marRight w:val="0"/>
              <w:marTop w:val="0"/>
              <w:marBottom w:val="0"/>
              <w:divBdr>
                <w:top w:val="none" w:sz="0" w:space="0" w:color="auto"/>
                <w:left w:val="none" w:sz="0" w:space="0" w:color="auto"/>
                <w:bottom w:val="none" w:sz="0" w:space="0" w:color="auto"/>
                <w:right w:val="none" w:sz="0" w:space="0" w:color="auto"/>
              </w:divBdr>
            </w:div>
            <w:div w:id="1807430780">
              <w:marLeft w:val="0"/>
              <w:marRight w:val="0"/>
              <w:marTop w:val="0"/>
              <w:marBottom w:val="0"/>
              <w:divBdr>
                <w:top w:val="none" w:sz="0" w:space="0" w:color="auto"/>
                <w:left w:val="none" w:sz="0" w:space="0" w:color="auto"/>
                <w:bottom w:val="none" w:sz="0" w:space="0" w:color="auto"/>
                <w:right w:val="none" w:sz="0" w:space="0" w:color="auto"/>
              </w:divBdr>
            </w:div>
            <w:div w:id="497623027">
              <w:marLeft w:val="0"/>
              <w:marRight w:val="0"/>
              <w:marTop w:val="0"/>
              <w:marBottom w:val="0"/>
              <w:divBdr>
                <w:top w:val="none" w:sz="0" w:space="0" w:color="auto"/>
                <w:left w:val="none" w:sz="0" w:space="0" w:color="auto"/>
                <w:bottom w:val="none" w:sz="0" w:space="0" w:color="auto"/>
                <w:right w:val="none" w:sz="0" w:space="0" w:color="auto"/>
              </w:divBdr>
            </w:div>
            <w:div w:id="765544468">
              <w:marLeft w:val="0"/>
              <w:marRight w:val="0"/>
              <w:marTop w:val="0"/>
              <w:marBottom w:val="0"/>
              <w:divBdr>
                <w:top w:val="none" w:sz="0" w:space="0" w:color="auto"/>
                <w:left w:val="none" w:sz="0" w:space="0" w:color="auto"/>
                <w:bottom w:val="none" w:sz="0" w:space="0" w:color="auto"/>
                <w:right w:val="none" w:sz="0" w:space="0" w:color="auto"/>
              </w:divBdr>
            </w:div>
            <w:div w:id="1094592790">
              <w:marLeft w:val="0"/>
              <w:marRight w:val="0"/>
              <w:marTop w:val="0"/>
              <w:marBottom w:val="0"/>
              <w:divBdr>
                <w:top w:val="none" w:sz="0" w:space="0" w:color="auto"/>
                <w:left w:val="none" w:sz="0" w:space="0" w:color="auto"/>
                <w:bottom w:val="none" w:sz="0" w:space="0" w:color="auto"/>
                <w:right w:val="none" w:sz="0" w:space="0" w:color="auto"/>
              </w:divBdr>
            </w:div>
            <w:div w:id="1133449515">
              <w:marLeft w:val="0"/>
              <w:marRight w:val="0"/>
              <w:marTop w:val="0"/>
              <w:marBottom w:val="0"/>
              <w:divBdr>
                <w:top w:val="none" w:sz="0" w:space="0" w:color="auto"/>
                <w:left w:val="none" w:sz="0" w:space="0" w:color="auto"/>
                <w:bottom w:val="none" w:sz="0" w:space="0" w:color="auto"/>
                <w:right w:val="none" w:sz="0" w:space="0" w:color="auto"/>
              </w:divBdr>
            </w:div>
            <w:div w:id="493029797">
              <w:marLeft w:val="0"/>
              <w:marRight w:val="0"/>
              <w:marTop w:val="0"/>
              <w:marBottom w:val="0"/>
              <w:divBdr>
                <w:top w:val="none" w:sz="0" w:space="0" w:color="auto"/>
                <w:left w:val="none" w:sz="0" w:space="0" w:color="auto"/>
                <w:bottom w:val="none" w:sz="0" w:space="0" w:color="auto"/>
                <w:right w:val="none" w:sz="0" w:space="0" w:color="auto"/>
              </w:divBdr>
            </w:div>
            <w:div w:id="173350840">
              <w:marLeft w:val="0"/>
              <w:marRight w:val="0"/>
              <w:marTop w:val="0"/>
              <w:marBottom w:val="0"/>
              <w:divBdr>
                <w:top w:val="none" w:sz="0" w:space="0" w:color="auto"/>
                <w:left w:val="none" w:sz="0" w:space="0" w:color="auto"/>
                <w:bottom w:val="none" w:sz="0" w:space="0" w:color="auto"/>
                <w:right w:val="none" w:sz="0" w:space="0" w:color="auto"/>
              </w:divBdr>
            </w:div>
            <w:div w:id="1847597421">
              <w:marLeft w:val="0"/>
              <w:marRight w:val="0"/>
              <w:marTop w:val="0"/>
              <w:marBottom w:val="0"/>
              <w:divBdr>
                <w:top w:val="none" w:sz="0" w:space="0" w:color="auto"/>
                <w:left w:val="none" w:sz="0" w:space="0" w:color="auto"/>
                <w:bottom w:val="none" w:sz="0" w:space="0" w:color="auto"/>
                <w:right w:val="none" w:sz="0" w:space="0" w:color="auto"/>
              </w:divBdr>
            </w:div>
            <w:div w:id="4938292">
              <w:marLeft w:val="0"/>
              <w:marRight w:val="0"/>
              <w:marTop w:val="0"/>
              <w:marBottom w:val="0"/>
              <w:divBdr>
                <w:top w:val="none" w:sz="0" w:space="0" w:color="auto"/>
                <w:left w:val="none" w:sz="0" w:space="0" w:color="auto"/>
                <w:bottom w:val="none" w:sz="0" w:space="0" w:color="auto"/>
                <w:right w:val="none" w:sz="0" w:space="0" w:color="auto"/>
              </w:divBdr>
            </w:div>
            <w:div w:id="315912462">
              <w:marLeft w:val="0"/>
              <w:marRight w:val="0"/>
              <w:marTop w:val="0"/>
              <w:marBottom w:val="0"/>
              <w:divBdr>
                <w:top w:val="none" w:sz="0" w:space="0" w:color="auto"/>
                <w:left w:val="none" w:sz="0" w:space="0" w:color="auto"/>
                <w:bottom w:val="none" w:sz="0" w:space="0" w:color="auto"/>
                <w:right w:val="none" w:sz="0" w:space="0" w:color="auto"/>
              </w:divBdr>
            </w:div>
            <w:div w:id="254022412">
              <w:marLeft w:val="0"/>
              <w:marRight w:val="0"/>
              <w:marTop w:val="0"/>
              <w:marBottom w:val="0"/>
              <w:divBdr>
                <w:top w:val="none" w:sz="0" w:space="0" w:color="auto"/>
                <w:left w:val="none" w:sz="0" w:space="0" w:color="auto"/>
                <w:bottom w:val="none" w:sz="0" w:space="0" w:color="auto"/>
                <w:right w:val="none" w:sz="0" w:space="0" w:color="auto"/>
              </w:divBdr>
            </w:div>
            <w:div w:id="1262181766">
              <w:marLeft w:val="0"/>
              <w:marRight w:val="0"/>
              <w:marTop w:val="0"/>
              <w:marBottom w:val="0"/>
              <w:divBdr>
                <w:top w:val="none" w:sz="0" w:space="0" w:color="auto"/>
                <w:left w:val="none" w:sz="0" w:space="0" w:color="auto"/>
                <w:bottom w:val="none" w:sz="0" w:space="0" w:color="auto"/>
                <w:right w:val="none" w:sz="0" w:space="0" w:color="auto"/>
              </w:divBdr>
            </w:div>
            <w:div w:id="339239002">
              <w:marLeft w:val="0"/>
              <w:marRight w:val="0"/>
              <w:marTop w:val="0"/>
              <w:marBottom w:val="0"/>
              <w:divBdr>
                <w:top w:val="none" w:sz="0" w:space="0" w:color="auto"/>
                <w:left w:val="none" w:sz="0" w:space="0" w:color="auto"/>
                <w:bottom w:val="none" w:sz="0" w:space="0" w:color="auto"/>
                <w:right w:val="none" w:sz="0" w:space="0" w:color="auto"/>
              </w:divBdr>
            </w:div>
            <w:div w:id="90661621">
              <w:marLeft w:val="0"/>
              <w:marRight w:val="0"/>
              <w:marTop w:val="0"/>
              <w:marBottom w:val="0"/>
              <w:divBdr>
                <w:top w:val="none" w:sz="0" w:space="0" w:color="auto"/>
                <w:left w:val="none" w:sz="0" w:space="0" w:color="auto"/>
                <w:bottom w:val="none" w:sz="0" w:space="0" w:color="auto"/>
                <w:right w:val="none" w:sz="0" w:space="0" w:color="auto"/>
              </w:divBdr>
            </w:div>
            <w:div w:id="1697846418">
              <w:marLeft w:val="0"/>
              <w:marRight w:val="0"/>
              <w:marTop w:val="0"/>
              <w:marBottom w:val="0"/>
              <w:divBdr>
                <w:top w:val="none" w:sz="0" w:space="0" w:color="auto"/>
                <w:left w:val="none" w:sz="0" w:space="0" w:color="auto"/>
                <w:bottom w:val="none" w:sz="0" w:space="0" w:color="auto"/>
                <w:right w:val="none" w:sz="0" w:space="0" w:color="auto"/>
              </w:divBdr>
            </w:div>
            <w:div w:id="747265778">
              <w:marLeft w:val="0"/>
              <w:marRight w:val="0"/>
              <w:marTop w:val="0"/>
              <w:marBottom w:val="0"/>
              <w:divBdr>
                <w:top w:val="none" w:sz="0" w:space="0" w:color="auto"/>
                <w:left w:val="none" w:sz="0" w:space="0" w:color="auto"/>
                <w:bottom w:val="none" w:sz="0" w:space="0" w:color="auto"/>
                <w:right w:val="none" w:sz="0" w:space="0" w:color="auto"/>
              </w:divBdr>
            </w:div>
            <w:div w:id="202598174">
              <w:marLeft w:val="0"/>
              <w:marRight w:val="0"/>
              <w:marTop w:val="0"/>
              <w:marBottom w:val="0"/>
              <w:divBdr>
                <w:top w:val="none" w:sz="0" w:space="0" w:color="auto"/>
                <w:left w:val="none" w:sz="0" w:space="0" w:color="auto"/>
                <w:bottom w:val="none" w:sz="0" w:space="0" w:color="auto"/>
                <w:right w:val="none" w:sz="0" w:space="0" w:color="auto"/>
              </w:divBdr>
            </w:div>
            <w:div w:id="169411819">
              <w:marLeft w:val="0"/>
              <w:marRight w:val="0"/>
              <w:marTop w:val="0"/>
              <w:marBottom w:val="0"/>
              <w:divBdr>
                <w:top w:val="none" w:sz="0" w:space="0" w:color="auto"/>
                <w:left w:val="none" w:sz="0" w:space="0" w:color="auto"/>
                <w:bottom w:val="none" w:sz="0" w:space="0" w:color="auto"/>
                <w:right w:val="none" w:sz="0" w:space="0" w:color="auto"/>
              </w:divBdr>
            </w:div>
            <w:div w:id="1169128932">
              <w:marLeft w:val="0"/>
              <w:marRight w:val="0"/>
              <w:marTop w:val="0"/>
              <w:marBottom w:val="0"/>
              <w:divBdr>
                <w:top w:val="none" w:sz="0" w:space="0" w:color="auto"/>
                <w:left w:val="none" w:sz="0" w:space="0" w:color="auto"/>
                <w:bottom w:val="none" w:sz="0" w:space="0" w:color="auto"/>
                <w:right w:val="none" w:sz="0" w:space="0" w:color="auto"/>
              </w:divBdr>
            </w:div>
            <w:div w:id="856774190">
              <w:marLeft w:val="0"/>
              <w:marRight w:val="0"/>
              <w:marTop w:val="0"/>
              <w:marBottom w:val="0"/>
              <w:divBdr>
                <w:top w:val="none" w:sz="0" w:space="0" w:color="auto"/>
                <w:left w:val="none" w:sz="0" w:space="0" w:color="auto"/>
                <w:bottom w:val="none" w:sz="0" w:space="0" w:color="auto"/>
                <w:right w:val="none" w:sz="0" w:space="0" w:color="auto"/>
              </w:divBdr>
            </w:div>
            <w:div w:id="826359896">
              <w:marLeft w:val="0"/>
              <w:marRight w:val="0"/>
              <w:marTop w:val="0"/>
              <w:marBottom w:val="0"/>
              <w:divBdr>
                <w:top w:val="none" w:sz="0" w:space="0" w:color="auto"/>
                <w:left w:val="none" w:sz="0" w:space="0" w:color="auto"/>
                <w:bottom w:val="none" w:sz="0" w:space="0" w:color="auto"/>
                <w:right w:val="none" w:sz="0" w:space="0" w:color="auto"/>
              </w:divBdr>
            </w:div>
            <w:div w:id="2122872643">
              <w:marLeft w:val="0"/>
              <w:marRight w:val="0"/>
              <w:marTop w:val="0"/>
              <w:marBottom w:val="0"/>
              <w:divBdr>
                <w:top w:val="none" w:sz="0" w:space="0" w:color="auto"/>
                <w:left w:val="none" w:sz="0" w:space="0" w:color="auto"/>
                <w:bottom w:val="none" w:sz="0" w:space="0" w:color="auto"/>
                <w:right w:val="none" w:sz="0" w:space="0" w:color="auto"/>
              </w:divBdr>
            </w:div>
            <w:div w:id="2015566250">
              <w:marLeft w:val="0"/>
              <w:marRight w:val="0"/>
              <w:marTop w:val="0"/>
              <w:marBottom w:val="0"/>
              <w:divBdr>
                <w:top w:val="none" w:sz="0" w:space="0" w:color="auto"/>
                <w:left w:val="none" w:sz="0" w:space="0" w:color="auto"/>
                <w:bottom w:val="none" w:sz="0" w:space="0" w:color="auto"/>
                <w:right w:val="none" w:sz="0" w:space="0" w:color="auto"/>
              </w:divBdr>
            </w:div>
            <w:div w:id="374891219">
              <w:marLeft w:val="0"/>
              <w:marRight w:val="0"/>
              <w:marTop w:val="0"/>
              <w:marBottom w:val="0"/>
              <w:divBdr>
                <w:top w:val="none" w:sz="0" w:space="0" w:color="auto"/>
                <w:left w:val="none" w:sz="0" w:space="0" w:color="auto"/>
                <w:bottom w:val="none" w:sz="0" w:space="0" w:color="auto"/>
                <w:right w:val="none" w:sz="0" w:space="0" w:color="auto"/>
              </w:divBdr>
            </w:div>
            <w:div w:id="1459954304">
              <w:marLeft w:val="0"/>
              <w:marRight w:val="0"/>
              <w:marTop w:val="0"/>
              <w:marBottom w:val="0"/>
              <w:divBdr>
                <w:top w:val="none" w:sz="0" w:space="0" w:color="auto"/>
                <w:left w:val="none" w:sz="0" w:space="0" w:color="auto"/>
                <w:bottom w:val="none" w:sz="0" w:space="0" w:color="auto"/>
                <w:right w:val="none" w:sz="0" w:space="0" w:color="auto"/>
              </w:divBdr>
            </w:div>
            <w:div w:id="586618663">
              <w:marLeft w:val="0"/>
              <w:marRight w:val="0"/>
              <w:marTop w:val="0"/>
              <w:marBottom w:val="0"/>
              <w:divBdr>
                <w:top w:val="none" w:sz="0" w:space="0" w:color="auto"/>
                <w:left w:val="none" w:sz="0" w:space="0" w:color="auto"/>
                <w:bottom w:val="none" w:sz="0" w:space="0" w:color="auto"/>
                <w:right w:val="none" w:sz="0" w:space="0" w:color="auto"/>
              </w:divBdr>
            </w:div>
            <w:div w:id="1084299203">
              <w:marLeft w:val="0"/>
              <w:marRight w:val="0"/>
              <w:marTop w:val="0"/>
              <w:marBottom w:val="0"/>
              <w:divBdr>
                <w:top w:val="none" w:sz="0" w:space="0" w:color="auto"/>
                <w:left w:val="none" w:sz="0" w:space="0" w:color="auto"/>
                <w:bottom w:val="none" w:sz="0" w:space="0" w:color="auto"/>
                <w:right w:val="none" w:sz="0" w:space="0" w:color="auto"/>
              </w:divBdr>
            </w:div>
            <w:div w:id="356078408">
              <w:marLeft w:val="0"/>
              <w:marRight w:val="0"/>
              <w:marTop w:val="0"/>
              <w:marBottom w:val="0"/>
              <w:divBdr>
                <w:top w:val="none" w:sz="0" w:space="0" w:color="auto"/>
                <w:left w:val="none" w:sz="0" w:space="0" w:color="auto"/>
                <w:bottom w:val="none" w:sz="0" w:space="0" w:color="auto"/>
                <w:right w:val="none" w:sz="0" w:space="0" w:color="auto"/>
              </w:divBdr>
            </w:div>
            <w:div w:id="568152589">
              <w:marLeft w:val="0"/>
              <w:marRight w:val="0"/>
              <w:marTop w:val="0"/>
              <w:marBottom w:val="0"/>
              <w:divBdr>
                <w:top w:val="none" w:sz="0" w:space="0" w:color="auto"/>
                <w:left w:val="none" w:sz="0" w:space="0" w:color="auto"/>
                <w:bottom w:val="none" w:sz="0" w:space="0" w:color="auto"/>
                <w:right w:val="none" w:sz="0" w:space="0" w:color="auto"/>
              </w:divBdr>
            </w:div>
            <w:div w:id="1599875342">
              <w:marLeft w:val="0"/>
              <w:marRight w:val="0"/>
              <w:marTop w:val="0"/>
              <w:marBottom w:val="0"/>
              <w:divBdr>
                <w:top w:val="none" w:sz="0" w:space="0" w:color="auto"/>
                <w:left w:val="none" w:sz="0" w:space="0" w:color="auto"/>
                <w:bottom w:val="none" w:sz="0" w:space="0" w:color="auto"/>
                <w:right w:val="none" w:sz="0" w:space="0" w:color="auto"/>
              </w:divBdr>
            </w:div>
            <w:div w:id="601493814">
              <w:marLeft w:val="0"/>
              <w:marRight w:val="0"/>
              <w:marTop w:val="0"/>
              <w:marBottom w:val="0"/>
              <w:divBdr>
                <w:top w:val="none" w:sz="0" w:space="0" w:color="auto"/>
                <w:left w:val="none" w:sz="0" w:space="0" w:color="auto"/>
                <w:bottom w:val="none" w:sz="0" w:space="0" w:color="auto"/>
                <w:right w:val="none" w:sz="0" w:space="0" w:color="auto"/>
              </w:divBdr>
            </w:div>
            <w:div w:id="1321537775">
              <w:marLeft w:val="0"/>
              <w:marRight w:val="0"/>
              <w:marTop w:val="0"/>
              <w:marBottom w:val="0"/>
              <w:divBdr>
                <w:top w:val="none" w:sz="0" w:space="0" w:color="auto"/>
                <w:left w:val="none" w:sz="0" w:space="0" w:color="auto"/>
                <w:bottom w:val="none" w:sz="0" w:space="0" w:color="auto"/>
                <w:right w:val="none" w:sz="0" w:space="0" w:color="auto"/>
              </w:divBdr>
            </w:div>
            <w:div w:id="1058940331">
              <w:marLeft w:val="0"/>
              <w:marRight w:val="0"/>
              <w:marTop w:val="0"/>
              <w:marBottom w:val="0"/>
              <w:divBdr>
                <w:top w:val="none" w:sz="0" w:space="0" w:color="auto"/>
                <w:left w:val="none" w:sz="0" w:space="0" w:color="auto"/>
                <w:bottom w:val="none" w:sz="0" w:space="0" w:color="auto"/>
                <w:right w:val="none" w:sz="0" w:space="0" w:color="auto"/>
              </w:divBdr>
            </w:div>
            <w:div w:id="711930084">
              <w:marLeft w:val="0"/>
              <w:marRight w:val="0"/>
              <w:marTop w:val="0"/>
              <w:marBottom w:val="0"/>
              <w:divBdr>
                <w:top w:val="none" w:sz="0" w:space="0" w:color="auto"/>
                <w:left w:val="none" w:sz="0" w:space="0" w:color="auto"/>
                <w:bottom w:val="none" w:sz="0" w:space="0" w:color="auto"/>
                <w:right w:val="none" w:sz="0" w:space="0" w:color="auto"/>
              </w:divBdr>
            </w:div>
            <w:div w:id="873660990">
              <w:marLeft w:val="0"/>
              <w:marRight w:val="0"/>
              <w:marTop w:val="0"/>
              <w:marBottom w:val="0"/>
              <w:divBdr>
                <w:top w:val="none" w:sz="0" w:space="0" w:color="auto"/>
                <w:left w:val="none" w:sz="0" w:space="0" w:color="auto"/>
                <w:bottom w:val="none" w:sz="0" w:space="0" w:color="auto"/>
                <w:right w:val="none" w:sz="0" w:space="0" w:color="auto"/>
              </w:divBdr>
            </w:div>
            <w:div w:id="124323488">
              <w:marLeft w:val="0"/>
              <w:marRight w:val="0"/>
              <w:marTop w:val="0"/>
              <w:marBottom w:val="0"/>
              <w:divBdr>
                <w:top w:val="none" w:sz="0" w:space="0" w:color="auto"/>
                <w:left w:val="none" w:sz="0" w:space="0" w:color="auto"/>
                <w:bottom w:val="none" w:sz="0" w:space="0" w:color="auto"/>
                <w:right w:val="none" w:sz="0" w:space="0" w:color="auto"/>
              </w:divBdr>
            </w:div>
            <w:div w:id="1114710027">
              <w:marLeft w:val="0"/>
              <w:marRight w:val="0"/>
              <w:marTop w:val="0"/>
              <w:marBottom w:val="0"/>
              <w:divBdr>
                <w:top w:val="none" w:sz="0" w:space="0" w:color="auto"/>
                <w:left w:val="none" w:sz="0" w:space="0" w:color="auto"/>
                <w:bottom w:val="none" w:sz="0" w:space="0" w:color="auto"/>
                <w:right w:val="none" w:sz="0" w:space="0" w:color="auto"/>
              </w:divBdr>
            </w:div>
            <w:div w:id="1537112478">
              <w:marLeft w:val="0"/>
              <w:marRight w:val="0"/>
              <w:marTop w:val="0"/>
              <w:marBottom w:val="0"/>
              <w:divBdr>
                <w:top w:val="none" w:sz="0" w:space="0" w:color="auto"/>
                <w:left w:val="none" w:sz="0" w:space="0" w:color="auto"/>
                <w:bottom w:val="none" w:sz="0" w:space="0" w:color="auto"/>
                <w:right w:val="none" w:sz="0" w:space="0" w:color="auto"/>
              </w:divBdr>
            </w:div>
            <w:div w:id="1326325095">
              <w:marLeft w:val="0"/>
              <w:marRight w:val="0"/>
              <w:marTop w:val="0"/>
              <w:marBottom w:val="0"/>
              <w:divBdr>
                <w:top w:val="none" w:sz="0" w:space="0" w:color="auto"/>
                <w:left w:val="none" w:sz="0" w:space="0" w:color="auto"/>
                <w:bottom w:val="none" w:sz="0" w:space="0" w:color="auto"/>
                <w:right w:val="none" w:sz="0" w:space="0" w:color="auto"/>
              </w:divBdr>
            </w:div>
            <w:div w:id="397940745">
              <w:marLeft w:val="0"/>
              <w:marRight w:val="0"/>
              <w:marTop w:val="0"/>
              <w:marBottom w:val="0"/>
              <w:divBdr>
                <w:top w:val="none" w:sz="0" w:space="0" w:color="auto"/>
                <w:left w:val="none" w:sz="0" w:space="0" w:color="auto"/>
                <w:bottom w:val="none" w:sz="0" w:space="0" w:color="auto"/>
                <w:right w:val="none" w:sz="0" w:space="0" w:color="auto"/>
              </w:divBdr>
            </w:div>
            <w:div w:id="855384016">
              <w:marLeft w:val="0"/>
              <w:marRight w:val="0"/>
              <w:marTop w:val="0"/>
              <w:marBottom w:val="0"/>
              <w:divBdr>
                <w:top w:val="none" w:sz="0" w:space="0" w:color="auto"/>
                <w:left w:val="none" w:sz="0" w:space="0" w:color="auto"/>
                <w:bottom w:val="none" w:sz="0" w:space="0" w:color="auto"/>
                <w:right w:val="none" w:sz="0" w:space="0" w:color="auto"/>
              </w:divBdr>
            </w:div>
            <w:div w:id="93980619">
              <w:marLeft w:val="0"/>
              <w:marRight w:val="0"/>
              <w:marTop w:val="0"/>
              <w:marBottom w:val="0"/>
              <w:divBdr>
                <w:top w:val="none" w:sz="0" w:space="0" w:color="auto"/>
                <w:left w:val="none" w:sz="0" w:space="0" w:color="auto"/>
                <w:bottom w:val="none" w:sz="0" w:space="0" w:color="auto"/>
                <w:right w:val="none" w:sz="0" w:space="0" w:color="auto"/>
              </w:divBdr>
            </w:div>
            <w:div w:id="2114126050">
              <w:marLeft w:val="0"/>
              <w:marRight w:val="0"/>
              <w:marTop w:val="0"/>
              <w:marBottom w:val="0"/>
              <w:divBdr>
                <w:top w:val="none" w:sz="0" w:space="0" w:color="auto"/>
                <w:left w:val="none" w:sz="0" w:space="0" w:color="auto"/>
                <w:bottom w:val="none" w:sz="0" w:space="0" w:color="auto"/>
                <w:right w:val="none" w:sz="0" w:space="0" w:color="auto"/>
              </w:divBdr>
            </w:div>
            <w:div w:id="1479879780">
              <w:marLeft w:val="0"/>
              <w:marRight w:val="0"/>
              <w:marTop w:val="0"/>
              <w:marBottom w:val="0"/>
              <w:divBdr>
                <w:top w:val="none" w:sz="0" w:space="0" w:color="auto"/>
                <w:left w:val="none" w:sz="0" w:space="0" w:color="auto"/>
                <w:bottom w:val="none" w:sz="0" w:space="0" w:color="auto"/>
                <w:right w:val="none" w:sz="0" w:space="0" w:color="auto"/>
              </w:divBdr>
            </w:div>
            <w:div w:id="231083574">
              <w:marLeft w:val="0"/>
              <w:marRight w:val="0"/>
              <w:marTop w:val="0"/>
              <w:marBottom w:val="0"/>
              <w:divBdr>
                <w:top w:val="none" w:sz="0" w:space="0" w:color="auto"/>
                <w:left w:val="none" w:sz="0" w:space="0" w:color="auto"/>
                <w:bottom w:val="none" w:sz="0" w:space="0" w:color="auto"/>
                <w:right w:val="none" w:sz="0" w:space="0" w:color="auto"/>
              </w:divBdr>
            </w:div>
            <w:div w:id="833642200">
              <w:marLeft w:val="0"/>
              <w:marRight w:val="0"/>
              <w:marTop w:val="0"/>
              <w:marBottom w:val="0"/>
              <w:divBdr>
                <w:top w:val="none" w:sz="0" w:space="0" w:color="auto"/>
                <w:left w:val="none" w:sz="0" w:space="0" w:color="auto"/>
                <w:bottom w:val="none" w:sz="0" w:space="0" w:color="auto"/>
                <w:right w:val="none" w:sz="0" w:space="0" w:color="auto"/>
              </w:divBdr>
            </w:div>
            <w:div w:id="522398075">
              <w:marLeft w:val="0"/>
              <w:marRight w:val="0"/>
              <w:marTop w:val="0"/>
              <w:marBottom w:val="0"/>
              <w:divBdr>
                <w:top w:val="none" w:sz="0" w:space="0" w:color="auto"/>
                <w:left w:val="none" w:sz="0" w:space="0" w:color="auto"/>
                <w:bottom w:val="none" w:sz="0" w:space="0" w:color="auto"/>
                <w:right w:val="none" w:sz="0" w:space="0" w:color="auto"/>
              </w:divBdr>
            </w:div>
            <w:div w:id="2059428126">
              <w:marLeft w:val="0"/>
              <w:marRight w:val="0"/>
              <w:marTop w:val="0"/>
              <w:marBottom w:val="0"/>
              <w:divBdr>
                <w:top w:val="none" w:sz="0" w:space="0" w:color="auto"/>
                <w:left w:val="none" w:sz="0" w:space="0" w:color="auto"/>
                <w:bottom w:val="none" w:sz="0" w:space="0" w:color="auto"/>
                <w:right w:val="none" w:sz="0" w:space="0" w:color="auto"/>
              </w:divBdr>
            </w:div>
            <w:div w:id="1614746860">
              <w:marLeft w:val="0"/>
              <w:marRight w:val="0"/>
              <w:marTop w:val="0"/>
              <w:marBottom w:val="0"/>
              <w:divBdr>
                <w:top w:val="none" w:sz="0" w:space="0" w:color="auto"/>
                <w:left w:val="none" w:sz="0" w:space="0" w:color="auto"/>
                <w:bottom w:val="none" w:sz="0" w:space="0" w:color="auto"/>
                <w:right w:val="none" w:sz="0" w:space="0" w:color="auto"/>
              </w:divBdr>
            </w:div>
            <w:div w:id="633753640">
              <w:marLeft w:val="0"/>
              <w:marRight w:val="0"/>
              <w:marTop w:val="0"/>
              <w:marBottom w:val="0"/>
              <w:divBdr>
                <w:top w:val="none" w:sz="0" w:space="0" w:color="auto"/>
                <w:left w:val="none" w:sz="0" w:space="0" w:color="auto"/>
                <w:bottom w:val="none" w:sz="0" w:space="0" w:color="auto"/>
                <w:right w:val="none" w:sz="0" w:space="0" w:color="auto"/>
              </w:divBdr>
            </w:div>
            <w:div w:id="1092436047">
              <w:marLeft w:val="0"/>
              <w:marRight w:val="0"/>
              <w:marTop w:val="0"/>
              <w:marBottom w:val="0"/>
              <w:divBdr>
                <w:top w:val="none" w:sz="0" w:space="0" w:color="auto"/>
                <w:left w:val="none" w:sz="0" w:space="0" w:color="auto"/>
                <w:bottom w:val="none" w:sz="0" w:space="0" w:color="auto"/>
                <w:right w:val="none" w:sz="0" w:space="0" w:color="auto"/>
              </w:divBdr>
            </w:div>
            <w:div w:id="879704482">
              <w:marLeft w:val="0"/>
              <w:marRight w:val="0"/>
              <w:marTop w:val="0"/>
              <w:marBottom w:val="0"/>
              <w:divBdr>
                <w:top w:val="none" w:sz="0" w:space="0" w:color="auto"/>
                <w:left w:val="none" w:sz="0" w:space="0" w:color="auto"/>
                <w:bottom w:val="none" w:sz="0" w:space="0" w:color="auto"/>
                <w:right w:val="none" w:sz="0" w:space="0" w:color="auto"/>
              </w:divBdr>
            </w:div>
            <w:div w:id="70661614">
              <w:marLeft w:val="0"/>
              <w:marRight w:val="0"/>
              <w:marTop w:val="0"/>
              <w:marBottom w:val="0"/>
              <w:divBdr>
                <w:top w:val="none" w:sz="0" w:space="0" w:color="auto"/>
                <w:left w:val="none" w:sz="0" w:space="0" w:color="auto"/>
                <w:bottom w:val="none" w:sz="0" w:space="0" w:color="auto"/>
                <w:right w:val="none" w:sz="0" w:space="0" w:color="auto"/>
              </w:divBdr>
            </w:div>
            <w:div w:id="311180292">
              <w:marLeft w:val="0"/>
              <w:marRight w:val="0"/>
              <w:marTop w:val="0"/>
              <w:marBottom w:val="0"/>
              <w:divBdr>
                <w:top w:val="none" w:sz="0" w:space="0" w:color="auto"/>
                <w:left w:val="none" w:sz="0" w:space="0" w:color="auto"/>
                <w:bottom w:val="none" w:sz="0" w:space="0" w:color="auto"/>
                <w:right w:val="none" w:sz="0" w:space="0" w:color="auto"/>
              </w:divBdr>
            </w:div>
            <w:div w:id="2031563699">
              <w:marLeft w:val="0"/>
              <w:marRight w:val="0"/>
              <w:marTop w:val="0"/>
              <w:marBottom w:val="0"/>
              <w:divBdr>
                <w:top w:val="none" w:sz="0" w:space="0" w:color="auto"/>
                <w:left w:val="none" w:sz="0" w:space="0" w:color="auto"/>
                <w:bottom w:val="none" w:sz="0" w:space="0" w:color="auto"/>
                <w:right w:val="none" w:sz="0" w:space="0" w:color="auto"/>
              </w:divBdr>
            </w:div>
            <w:div w:id="31882275">
              <w:marLeft w:val="0"/>
              <w:marRight w:val="0"/>
              <w:marTop w:val="0"/>
              <w:marBottom w:val="0"/>
              <w:divBdr>
                <w:top w:val="none" w:sz="0" w:space="0" w:color="auto"/>
                <w:left w:val="none" w:sz="0" w:space="0" w:color="auto"/>
                <w:bottom w:val="none" w:sz="0" w:space="0" w:color="auto"/>
                <w:right w:val="none" w:sz="0" w:space="0" w:color="auto"/>
              </w:divBdr>
            </w:div>
            <w:div w:id="95560843">
              <w:marLeft w:val="0"/>
              <w:marRight w:val="0"/>
              <w:marTop w:val="0"/>
              <w:marBottom w:val="0"/>
              <w:divBdr>
                <w:top w:val="none" w:sz="0" w:space="0" w:color="auto"/>
                <w:left w:val="none" w:sz="0" w:space="0" w:color="auto"/>
                <w:bottom w:val="none" w:sz="0" w:space="0" w:color="auto"/>
                <w:right w:val="none" w:sz="0" w:space="0" w:color="auto"/>
              </w:divBdr>
            </w:div>
            <w:div w:id="146287519">
              <w:marLeft w:val="0"/>
              <w:marRight w:val="0"/>
              <w:marTop w:val="0"/>
              <w:marBottom w:val="0"/>
              <w:divBdr>
                <w:top w:val="none" w:sz="0" w:space="0" w:color="auto"/>
                <w:left w:val="none" w:sz="0" w:space="0" w:color="auto"/>
                <w:bottom w:val="none" w:sz="0" w:space="0" w:color="auto"/>
                <w:right w:val="none" w:sz="0" w:space="0" w:color="auto"/>
              </w:divBdr>
            </w:div>
            <w:div w:id="2084794704">
              <w:marLeft w:val="0"/>
              <w:marRight w:val="0"/>
              <w:marTop w:val="0"/>
              <w:marBottom w:val="0"/>
              <w:divBdr>
                <w:top w:val="none" w:sz="0" w:space="0" w:color="auto"/>
                <w:left w:val="none" w:sz="0" w:space="0" w:color="auto"/>
                <w:bottom w:val="none" w:sz="0" w:space="0" w:color="auto"/>
                <w:right w:val="none" w:sz="0" w:space="0" w:color="auto"/>
              </w:divBdr>
            </w:div>
            <w:div w:id="950161128">
              <w:marLeft w:val="0"/>
              <w:marRight w:val="0"/>
              <w:marTop w:val="0"/>
              <w:marBottom w:val="0"/>
              <w:divBdr>
                <w:top w:val="none" w:sz="0" w:space="0" w:color="auto"/>
                <w:left w:val="none" w:sz="0" w:space="0" w:color="auto"/>
                <w:bottom w:val="none" w:sz="0" w:space="0" w:color="auto"/>
                <w:right w:val="none" w:sz="0" w:space="0" w:color="auto"/>
              </w:divBdr>
            </w:div>
            <w:div w:id="1132558520">
              <w:marLeft w:val="0"/>
              <w:marRight w:val="0"/>
              <w:marTop w:val="0"/>
              <w:marBottom w:val="0"/>
              <w:divBdr>
                <w:top w:val="none" w:sz="0" w:space="0" w:color="auto"/>
                <w:left w:val="none" w:sz="0" w:space="0" w:color="auto"/>
                <w:bottom w:val="none" w:sz="0" w:space="0" w:color="auto"/>
                <w:right w:val="none" w:sz="0" w:space="0" w:color="auto"/>
              </w:divBdr>
            </w:div>
            <w:div w:id="1228028904">
              <w:marLeft w:val="0"/>
              <w:marRight w:val="0"/>
              <w:marTop w:val="0"/>
              <w:marBottom w:val="0"/>
              <w:divBdr>
                <w:top w:val="none" w:sz="0" w:space="0" w:color="auto"/>
                <w:left w:val="none" w:sz="0" w:space="0" w:color="auto"/>
                <w:bottom w:val="none" w:sz="0" w:space="0" w:color="auto"/>
                <w:right w:val="none" w:sz="0" w:space="0" w:color="auto"/>
              </w:divBdr>
            </w:div>
            <w:div w:id="1433822341">
              <w:marLeft w:val="0"/>
              <w:marRight w:val="0"/>
              <w:marTop w:val="0"/>
              <w:marBottom w:val="0"/>
              <w:divBdr>
                <w:top w:val="none" w:sz="0" w:space="0" w:color="auto"/>
                <w:left w:val="none" w:sz="0" w:space="0" w:color="auto"/>
                <w:bottom w:val="none" w:sz="0" w:space="0" w:color="auto"/>
                <w:right w:val="none" w:sz="0" w:space="0" w:color="auto"/>
              </w:divBdr>
            </w:div>
            <w:div w:id="1698266225">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 w:id="278027589">
              <w:marLeft w:val="0"/>
              <w:marRight w:val="0"/>
              <w:marTop w:val="0"/>
              <w:marBottom w:val="0"/>
              <w:divBdr>
                <w:top w:val="none" w:sz="0" w:space="0" w:color="auto"/>
                <w:left w:val="none" w:sz="0" w:space="0" w:color="auto"/>
                <w:bottom w:val="none" w:sz="0" w:space="0" w:color="auto"/>
                <w:right w:val="none" w:sz="0" w:space="0" w:color="auto"/>
              </w:divBdr>
            </w:div>
            <w:div w:id="1275136643">
              <w:marLeft w:val="0"/>
              <w:marRight w:val="0"/>
              <w:marTop w:val="0"/>
              <w:marBottom w:val="0"/>
              <w:divBdr>
                <w:top w:val="none" w:sz="0" w:space="0" w:color="auto"/>
                <w:left w:val="none" w:sz="0" w:space="0" w:color="auto"/>
                <w:bottom w:val="none" w:sz="0" w:space="0" w:color="auto"/>
                <w:right w:val="none" w:sz="0" w:space="0" w:color="auto"/>
              </w:divBdr>
            </w:div>
            <w:div w:id="1575623822">
              <w:marLeft w:val="0"/>
              <w:marRight w:val="0"/>
              <w:marTop w:val="0"/>
              <w:marBottom w:val="0"/>
              <w:divBdr>
                <w:top w:val="none" w:sz="0" w:space="0" w:color="auto"/>
                <w:left w:val="none" w:sz="0" w:space="0" w:color="auto"/>
                <w:bottom w:val="none" w:sz="0" w:space="0" w:color="auto"/>
                <w:right w:val="none" w:sz="0" w:space="0" w:color="auto"/>
              </w:divBdr>
            </w:div>
            <w:div w:id="2068649218">
              <w:marLeft w:val="0"/>
              <w:marRight w:val="0"/>
              <w:marTop w:val="0"/>
              <w:marBottom w:val="0"/>
              <w:divBdr>
                <w:top w:val="none" w:sz="0" w:space="0" w:color="auto"/>
                <w:left w:val="none" w:sz="0" w:space="0" w:color="auto"/>
                <w:bottom w:val="none" w:sz="0" w:space="0" w:color="auto"/>
                <w:right w:val="none" w:sz="0" w:space="0" w:color="auto"/>
              </w:divBdr>
            </w:div>
            <w:div w:id="2127969219">
              <w:marLeft w:val="0"/>
              <w:marRight w:val="0"/>
              <w:marTop w:val="0"/>
              <w:marBottom w:val="0"/>
              <w:divBdr>
                <w:top w:val="none" w:sz="0" w:space="0" w:color="auto"/>
                <w:left w:val="none" w:sz="0" w:space="0" w:color="auto"/>
                <w:bottom w:val="none" w:sz="0" w:space="0" w:color="auto"/>
                <w:right w:val="none" w:sz="0" w:space="0" w:color="auto"/>
              </w:divBdr>
            </w:div>
            <w:div w:id="1114516118">
              <w:marLeft w:val="0"/>
              <w:marRight w:val="0"/>
              <w:marTop w:val="0"/>
              <w:marBottom w:val="0"/>
              <w:divBdr>
                <w:top w:val="none" w:sz="0" w:space="0" w:color="auto"/>
                <w:left w:val="none" w:sz="0" w:space="0" w:color="auto"/>
                <w:bottom w:val="none" w:sz="0" w:space="0" w:color="auto"/>
                <w:right w:val="none" w:sz="0" w:space="0" w:color="auto"/>
              </w:divBdr>
            </w:div>
            <w:div w:id="1230386332">
              <w:marLeft w:val="0"/>
              <w:marRight w:val="0"/>
              <w:marTop w:val="0"/>
              <w:marBottom w:val="0"/>
              <w:divBdr>
                <w:top w:val="none" w:sz="0" w:space="0" w:color="auto"/>
                <w:left w:val="none" w:sz="0" w:space="0" w:color="auto"/>
                <w:bottom w:val="none" w:sz="0" w:space="0" w:color="auto"/>
                <w:right w:val="none" w:sz="0" w:space="0" w:color="auto"/>
              </w:divBdr>
            </w:div>
            <w:div w:id="1663199602">
              <w:marLeft w:val="0"/>
              <w:marRight w:val="0"/>
              <w:marTop w:val="0"/>
              <w:marBottom w:val="0"/>
              <w:divBdr>
                <w:top w:val="none" w:sz="0" w:space="0" w:color="auto"/>
                <w:left w:val="none" w:sz="0" w:space="0" w:color="auto"/>
                <w:bottom w:val="none" w:sz="0" w:space="0" w:color="auto"/>
                <w:right w:val="none" w:sz="0" w:space="0" w:color="auto"/>
              </w:divBdr>
            </w:div>
            <w:div w:id="1422606755">
              <w:marLeft w:val="0"/>
              <w:marRight w:val="0"/>
              <w:marTop w:val="0"/>
              <w:marBottom w:val="0"/>
              <w:divBdr>
                <w:top w:val="none" w:sz="0" w:space="0" w:color="auto"/>
                <w:left w:val="none" w:sz="0" w:space="0" w:color="auto"/>
                <w:bottom w:val="none" w:sz="0" w:space="0" w:color="auto"/>
                <w:right w:val="none" w:sz="0" w:space="0" w:color="auto"/>
              </w:divBdr>
            </w:div>
            <w:div w:id="475076171">
              <w:marLeft w:val="0"/>
              <w:marRight w:val="0"/>
              <w:marTop w:val="0"/>
              <w:marBottom w:val="0"/>
              <w:divBdr>
                <w:top w:val="none" w:sz="0" w:space="0" w:color="auto"/>
                <w:left w:val="none" w:sz="0" w:space="0" w:color="auto"/>
                <w:bottom w:val="none" w:sz="0" w:space="0" w:color="auto"/>
                <w:right w:val="none" w:sz="0" w:space="0" w:color="auto"/>
              </w:divBdr>
            </w:div>
            <w:div w:id="1059597836">
              <w:marLeft w:val="0"/>
              <w:marRight w:val="0"/>
              <w:marTop w:val="0"/>
              <w:marBottom w:val="0"/>
              <w:divBdr>
                <w:top w:val="none" w:sz="0" w:space="0" w:color="auto"/>
                <w:left w:val="none" w:sz="0" w:space="0" w:color="auto"/>
                <w:bottom w:val="none" w:sz="0" w:space="0" w:color="auto"/>
                <w:right w:val="none" w:sz="0" w:space="0" w:color="auto"/>
              </w:divBdr>
            </w:div>
            <w:div w:id="1289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2001">
      <w:bodyDiv w:val="1"/>
      <w:marLeft w:val="0"/>
      <w:marRight w:val="0"/>
      <w:marTop w:val="0"/>
      <w:marBottom w:val="0"/>
      <w:divBdr>
        <w:top w:val="none" w:sz="0" w:space="0" w:color="auto"/>
        <w:left w:val="none" w:sz="0" w:space="0" w:color="auto"/>
        <w:bottom w:val="none" w:sz="0" w:space="0" w:color="auto"/>
        <w:right w:val="none" w:sz="0" w:space="0" w:color="auto"/>
      </w:divBdr>
      <w:divsChild>
        <w:div w:id="1668244718">
          <w:marLeft w:val="0"/>
          <w:marRight w:val="0"/>
          <w:marTop w:val="0"/>
          <w:marBottom w:val="0"/>
          <w:divBdr>
            <w:top w:val="none" w:sz="0" w:space="0" w:color="auto"/>
            <w:left w:val="none" w:sz="0" w:space="0" w:color="auto"/>
            <w:bottom w:val="none" w:sz="0" w:space="0" w:color="auto"/>
            <w:right w:val="none" w:sz="0" w:space="0" w:color="auto"/>
          </w:divBdr>
          <w:divsChild>
            <w:div w:id="1406102644">
              <w:marLeft w:val="0"/>
              <w:marRight w:val="0"/>
              <w:marTop w:val="0"/>
              <w:marBottom w:val="0"/>
              <w:divBdr>
                <w:top w:val="none" w:sz="0" w:space="0" w:color="auto"/>
                <w:left w:val="none" w:sz="0" w:space="0" w:color="auto"/>
                <w:bottom w:val="none" w:sz="0" w:space="0" w:color="auto"/>
                <w:right w:val="none" w:sz="0" w:space="0" w:color="auto"/>
              </w:divBdr>
            </w:div>
            <w:div w:id="1266501315">
              <w:marLeft w:val="0"/>
              <w:marRight w:val="0"/>
              <w:marTop w:val="0"/>
              <w:marBottom w:val="0"/>
              <w:divBdr>
                <w:top w:val="none" w:sz="0" w:space="0" w:color="auto"/>
                <w:left w:val="none" w:sz="0" w:space="0" w:color="auto"/>
                <w:bottom w:val="none" w:sz="0" w:space="0" w:color="auto"/>
                <w:right w:val="none" w:sz="0" w:space="0" w:color="auto"/>
              </w:divBdr>
            </w:div>
            <w:div w:id="997996200">
              <w:marLeft w:val="0"/>
              <w:marRight w:val="0"/>
              <w:marTop w:val="0"/>
              <w:marBottom w:val="0"/>
              <w:divBdr>
                <w:top w:val="none" w:sz="0" w:space="0" w:color="auto"/>
                <w:left w:val="none" w:sz="0" w:space="0" w:color="auto"/>
                <w:bottom w:val="none" w:sz="0" w:space="0" w:color="auto"/>
                <w:right w:val="none" w:sz="0" w:space="0" w:color="auto"/>
              </w:divBdr>
            </w:div>
            <w:div w:id="1912235476">
              <w:marLeft w:val="0"/>
              <w:marRight w:val="0"/>
              <w:marTop w:val="0"/>
              <w:marBottom w:val="0"/>
              <w:divBdr>
                <w:top w:val="none" w:sz="0" w:space="0" w:color="auto"/>
                <w:left w:val="none" w:sz="0" w:space="0" w:color="auto"/>
                <w:bottom w:val="none" w:sz="0" w:space="0" w:color="auto"/>
                <w:right w:val="none" w:sz="0" w:space="0" w:color="auto"/>
              </w:divBdr>
            </w:div>
            <w:div w:id="697971418">
              <w:marLeft w:val="0"/>
              <w:marRight w:val="0"/>
              <w:marTop w:val="0"/>
              <w:marBottom w:val="0"/>
              <w:divBdr>
                <w:top w:val="none" w:sz="0" w:space="0" w:color="auto"/>
                <w:left w:val="none" w:sz="0" w:space="0" w:color="auto"/>
                <w:bottom w:val="none" w:sz="0" w:space="0" w:color="auto"/>
                <w:right w:val="none" w:sz="0" w:space="0" w:color="auto"/>
              </w:divBdr>
            </w:div>
            <w:div w:id="1720979898">
              <w:marLeft w:val="0"/>
              <w:marRight w:val="0"/>
              <w:marTop w:val="0"/>
              <w:marBottom w:val="0"/>
              <w:divBdr>
                <w:top w:val="none" w:sz="0" w:space="0" w:color="auto"/>
                <w:left w:val="none" w:sz="0" w:space="0" w:color="auto"/>
                <w:bottom w:val="none" w:sz="0" w:space="0" w:color="auto"/>
                <w:right w:val="none" w:sz="0" w:space="0" w:color="auto"/>
              </w:divBdr>
            </w:div>
            <w:div w:id="697465495">
              <w:marLeft w:val="0"/>
              <w:marRight w:val="0"/>
              <w:marTop w:val="0"/>
              <w:marBottom w:val="0"/>
              <w:divBdr>
                <w:top w:val="none" w:sz="0" w:space="0" w:color="auto"/>
                <w:left w:val="none" w:sz="0" w:space="0" w:color="auto"/>
                <w:bottom w:val="none" w:sz="0" w:space="0" w:color="auto"/>
                <w:right w:val="none" w:sz="0" w:space="0" w:color="auto"/>
              </w:divBdr>
            </w:div>
            <w:div w:id="358089538">
              <w:marLeft w:val="0"/>
              <w:marRight w:val="0"/>
              <w:marTop w:val="0"/>
              <w:marBottom w:val="0"/>
              <w:divBdr>
                <w:top w:val="none" w:sz="0" w:space="0" w:color="auto"/>
                <w:left w:val="none" w:sz="0" w:space="0" w:color="auto"/>
                <w:bottom w:val="none" w:sz="0" w:space="0" w:color="auto"/>
                <w:right w:val="none" w:sz="0" w:space="0" w:color="auto"/>
              </w:divBdr>
            </w:div>
            <w:div w:id="384066957">
              <w:marLeft w:val="0"/>
              <w:marRight w:val="0"/>
              <w:marTop w:val="0"/>
              <w:marBottom w:val="0"/>
              <w:divBdr>
                <w:top w:val="none" w:sz="0" w:space="0" w:color="auto"/>
                <w:left w:val="none" w:sz="0" w:space="0" w:color="auto"/>
                <w:bottom w:val="none" w:sz="0" w:space="0" w:color="auto"/>
                <w:right w:val="none" w:sz="0" w:space="0" w:color="auto"/>
              </w:divBdr>
            </w:div>
            <w:div w:id="25569291">
              <w:marLeft w:val="0"/>
              <w:marRight w:val="0"/>
              <w:marTop w:val="0"/>
              <w:marBottom w:val="0"/>
              <w:divBdr>
                <w:top w:val="none" w:sz="0" w:space="0" w:color="auto"/>
                <w:left w:val="none" w:sz="0" w:space="0" w:color="auto"/>
                <w:bottom w:val="none" w:sz="0" w:space="0" w:color="auto"/>
                <w:right w:val="none" w:sz="0" w:space="0" w:color="auto"/>
              </w:divBdr>
            </w:div>
            <w:div w:id="1273321802">
              <w:marLeft w:val="0"/>
              <w:marRight w:val="0"/>
              <w:marTop w:val="0"/>
              <w:marBottom w:val="0"/>
              <w:divBdr>
                <w:top w:val="none" w:sz="0" w:space="0" w:color="auto"/>
                <w:left w:val="none" w:sz="0" w:space="0" w:color="auto"/>
                <w:bottom w:val="none" w:sz="0" w:space="0" w:color="auto"/>
                <w:right w:val="none" w:sz="0" w:space="0" w:color="auto"/>
              </w:divBdr>
            </w:div>
            <w:div w:id="332226182">
              <w:marLeft w:val="0"/>
              <w:marRight w:val="0"/>
              <w:marTop w:val="0"/>
              <w:marBottom w:val="0"/>
              <w:divBdr>
                <w:top w:val="none" w:sz="0" w:space="0" w:color="auto"/>
                <w:left w:val="none" w:sz="0" w:space="0" w:color="auto"/>
                <w:bottom w:val="none" w:sz="0" w:space="0" w:color="auto"/>
                <w:right w:val="none" w:sz="0" w:space="0" w:color="auto"/>
              </w:divBdr>
            </w:div>
            <w:div w:id="1399403930">
              <w:marLeft w:val="0"/>
              <w:marRight w:val="0"/>
              <w:marTop w:val="0"/>
              <w:marBottom w:val="0"/>
              <w:divBdr>
                <w:top w:val="none" w:sz="0" w:space="0" w:color="auto"/>
                <w:left w:val="none" w:sz="0" w:space="0" w:color="auto"/>
                <w:bottom w:val="none" w:sz="0" w:space="0" w:color="auto"/>
                <w:right w:val="none" w:sz="0" w:space="0" w:color="auto"/>
              </w:divBdr>
            </w:div>
            <w:div w:id="2019887683">
              <w:marLeft w:val="0"/>
              <w:marRight w:val="0"/>
              <w:marTop w:val="0"/>
              <w:marBottom w:val="0"/>
              <w:divBdr>
                <w:top w:val="none" w:sz="0" w:space="0" w:color="auto"/>
                <w:left w:val="none" w:sz="0" w:space="0" w:color="auto"/>
                <w:bottom w:val="none" w:sz="0" w:space="0" w:color="auto"/>
                <w:right w:val="none" w:sz="0" w:space="0" w:color="auto"/>
              </w:divBdr>
            </w:div>
            <w:div w:id="1004624314">
              <w:marLeft w:val="0"/>
              <w:marRight w:val="0"/>
              <w:marTop w:val="0"/>
              <w:marBottom w:val="0"/>
              <w:divBdr>
                <w:top w:val="none" w:sz="0" w:space="0" w:color="auto"/>
                <w:left w:val="none" w:sz="0" w:space="0" w:color="auto"/>
                <w:bottom w:val="none" w:sz="0" w:space="0" w:color="auto"/>
                <w:right w:val="none" w:sz="0" w:space="0" w:color="auto"/>
              </w:divBdr>
            </w:div>
            <w:div w:id="1364135727">
              <w:marLeft w:val="0"/>
              <w:marRight w:val="0"/>
              <w:marTop w:val="0"/>
              <w:marBottom w:val="0"/>
              <w:divBdr>
                <w:top w:val="none" w:sz="0" w:space="0" w:color="auto"/>
                <w:left w:val="none" w:sz="0" w:space="0" w:color="auto"/>
                <w:bottom w:val="none" w:sz="0" w:space="0" w:color="auto"/>
                <w:right w:val="none" w:sz="0" w:space="0" w:color="auto"/>
              </w:divBdr>
            </w:div>
            <w:div w:id="134445973">
              <w:marLeft w:val="0"/>
              <w:marRight w:val="0"/>
              <w:marTop w:val="0"/>
              <w:marBottom w:val="0"/>
              <w:divBdr>
                <w:top w:val="none" w:sz="0" w:space="0" w:color="auto"/>
                <w:left w:val="none" w:sz="0" w:space="0" w:color="auto"/>
                <w:bottom w:val="none" w:sz="0" w:space="0" w:color="auto"/>
                <w:right w:val="none" w:sz="0" w:space="0" w:color="auto"/>
              </w:divBdr>
            </w:div>
            <w:div w:id="291012230">
              <w:marLeft w:val="0"/>
              <w:marRight w:val="0"/>
              <w:marTop w:val="0"/>
              <w:marBottom w:val="0"/>
              <w:divBdr>
                <w:top w:val="none" w:sz="0" w:space="0" w:color="auto"/>
                <w:left w:val="none" w:sz="0" w:space="0" w:color="auto"/>
                <w:bottom w:val="none" w:sz="0" w:space="0" w:color="auto"/>
                <w:right w:val="none" w:sz="0" w:space="0" w:color="auto"/>
              </w:divBdr>
            </w:div>
            <w:div w:id="2141071922">
              <w:marLeft w:val="0"/>
              <w:marRight w:val="0"/>
              <w:marTop w:val="0"/>
              <w:marBottom w:val="0"/>
              <w:divBdr>
                <w:top w:val="none" w:sz="0" w:space="0" w:color="auto"/>
                <w:left w:val="none" w:sz="0" w:space="0" w:color="auto"/>
                <w:bottom w:val="none" w:sz="0" w:space="0" w:color="auto"/>
                <w:right w:val="none" w:sz="0" w:space="0" w:color="auto"/>
              </w:divBdr>
            </w:div>
            <w:div w:id="1640114700">
              <w:marLeft w:val="0"/>
              <w:marRight w:val="0"/>
              <w:marTop w:val="0"/>
              <w:marBottom w:val="0"/>
              <w:divBdr>
                <w:top w:val="none" w:sz="0" w:space="0" w:color="auto"/>
                <w:left w:val="none" w:sz="0" w:space="0" w:color="auto"/>
                <w:bottom w:val="none" w:sz="0" w:space="0" w:color="auto"/>
                <w:right w:val="none" w:sz="0" w:space="0" w:color="auto"/>
              </w:divBdr>
            </w:div>
            <w:div w:id="831722574">
              <w:marLeft w:val="0"/>
              <w:marRight w:val="0"/>
              <w:marTop w:val="0"/>
              <w:marBottom w:val="0"/>
              <w:divBdr>
                <w:top w:val="none" w:sz="0" w:space="0" w:color="auto"/>
                <w:left w:val="none" w:sz="0" w:space="0" w:color="auto"/>
                <w:bottom w:val="none" w:sz="0" w:space="0" w:color="auto"/>
                <w:right w:val="none" w:sz="0" w:space="0" w:color="auto"/>
              </w:divBdr>
            </w:div>
            <w:div w:id="177472590">
              <w:marLeft w:val="0"/>
              <w:marRight w:val="0"/>
              <w:marTop w:val="0"/>
              <w:marBottom w:val="0"/>
              <w:divBdr>
                <w:top w:val="none" w:sz="0" w:space="0" w:color="auto"/>
                <w:left w:val="none" w:sz="0" w:space="0" w:color="auto"/>
                <w:bottom w:val="none" w:sz="0" w:space="0" w:color="auto"/>
                <w:right w:val="none" w:sz="0" w:space="0" w:color="auto"/>
              </w:divBdr>
            </w:div>
            <w:div w:id="526987153">
              <w:marLeft w:val="0"/>
              <w:marRight w:val="0"/>
              <w:marTop w:val="0"/>
              <w:marBottom w:val="0"/>
              <w:divBdr>
                <w:top w:val="none" w:sz="0" w:space="0" w:color="auto"/>
                <w:left w:val="none" w:sz="0" w:space="0" w:color="auto"/>
                <w:bottom w:val="none" w:sz="0" w:space="0" w:color="auto"/>
                <w:right w:val="none" w:sz="0" w:space="0" w:color="auto"/>
              </w:divBdr>
            </w:div>
            <w:div w:id="1370257641">
              <w:marLeft w:val="0"/>
              <w:marRight w:val="0"/>
              <w:marTop w:val="0"/>
              <w:marBottom w:val="0"/>
              <w:divBdr>
                <w:top w:val="none" w:sz="0" w:space="0" w:color="auto"/>
                <w:left w:val="none" w:sz="0" w:space="0" w:color="auto"/>
                <w:bottom w:val="none" w:sz="0" w:space="0" w:color="auto"/>
                <w:right w:val="none" w:sz="0" w:space="0" w:color="auto"/>
              </w:divBdr>
            </w:div>
            <w:div w:id="517936586">
              <w:marLeft w:val="0"/>
              <w:marRight w:val="0"/>
              <w:marTop w:val="0"/>
              <w:marBottom w:val="0"/>
              <w:divBdr>
                <w:top w:val="none" w:sz="0" w:space="0" w:color="auto"/>
                <w:left w:val="none" w:sz="0" w:space="0" w:color="auto"/>
                <w:bottom w:val="none" w:sz="0" w:space="0" w:color="auto"/>
                <w:right w:val="none" w:sz="0" w:space="0" w:color="auto"/>
              </w:divBdr>
            </w:div>
            <w:div w:id="1824810162">
              <w:marLeft w:val="0"/>
              <w:marRight w:val="0"/>
              <w:marTop w:val="0"/>
              <w:marBottom w:val="0"/>
              <w:divBdr>
                <w:top w:val="none" w:sz="0" w:space="0" w:color="auto"/>
                <w:left w:val="none" w:sz="0" w:space="0" w:color="auto"/>
                <w:bottom w:val="none" w:sz="0" w:space="0" w:color="auto"/>
                <w:right w:val="none" w:sz="0" w:space="0" w:color="auto"/>
              </w:divBdr>
            </w:div>
            <w:div w:id="554851917">
              <w:marLeft w:val="0"/>
              <w:marRight w:val="0"/>
              <w:marTop w:val="0"/>
              <w:marBottom w:val="0"/>
              <w:divBdr>
                <w:top w:val="none" w:sz="0" w:space="0" w:color="auto"/>
                <w:left w:val="none" w:sz="0" w:space="0" w:color="auto"/>
                <w:bottom w:val="none" w:sz="0" w:space="0" w:color="auto"/>
                <w:right w:val="none" w:sz="0" w:space="0" w:color="auto"/>
              </w:divBdr>
            </w:div>
            <w:div w:id="1507359871">
              <w:marLeft w:val="0"/>
              <w:marRight w:val="0"/>
              <w:marTop w:val="0"/>
              <w:marBottom w:val="0"/>
              <w:divBdr>
                <w:top w:val="none" w:sz="0" w:space="0" w:color="auto"/>
                <w:left w:val="none" w:sz="0" w:space="0" w:color="auto"/>
                <w:bottom w:val="none" w:sz="0" w:space="0" w:color="auto"/>
                <w:right w:val="none" w:sz="0" w:space="0" w:color="auto"/>
              </w:divBdr>
            </w:div>
            <w:div w:id="1350259772">
              <w:marLeft w:val="0"/>
              <w:marRight w:val="0"/>
              <w:marTop w:val="0"/>
              <w:marBottom w:val="0"/>
              <w:divBdr>
                <w:top w:val="none" w:sz="0" w:space="0" w:color="auto"/>
                <w:left w:val="none" w:sz="0" w:space="0" w:color="auto"/>
                <w:bottom w:val="none" w:sz="0" w:space="0" w:color="auto"/>
                <w:right w:val="none" w:sz="0" w:space="0" w:color="auto"/>
              </w:divBdr>
            </w:div>
            <w:div w:id="370151086">
              <w:marLeft w:val="0"/>
              <w:marRight w:val="0"/>
              <w:marTop w:val="0"/>
              <w:marBottom w:val="0"/>
              <w:divBdr>
                <w:top w:val="none" w:sz="0" w:space="0" w:color="auto"/>
                <w:left w:val="none" w:sz="0" w:space="0" w:color="auto"/>
                <w:bottom w:val="none" w:sz="0" w:space="0" w:color="auto"/>
                <w:right w:val="none" w:sz="0" w:space="0" w:color="auto"/>
              </w:divBdr>
            </w:div>
            <w:div w:id="875041282">
              <w:marLeft w:val="0"/>
              <w:marRight w:val="0"/>
              <w:marTop w:val="0"/>
              <w:marBottom w:val="0"/>
              <w:divBdr>
                <w:top w:val="none" w:sz="0" w:space="0" w:color="auto"/>
                <w:left w:val="none" w:sz="0" w:space="0" w:color="auto"/>
                <w:bottom w:val="none" w:sz="0" w:space="0" w:color="auto"/>
                <w:right w:val="none" w:sz="0" w:space="0" w:color="auto"/>
              </w:divBdr>
            </w:div>
            <w:div w:id="1489010564">
              <w:marLeft w:val="0"/>
              <w:marRight w:val="0"/>
              <w:marTop w:val="0"/>
              <w:marBottom w:val="0"/>
              <w:divBdr>
                <w:top w:val="none" w:sz="0" w:space="0" w:color="auto"/>
                <w:left w:val="none" w:sz="0" w:space="0" w:color="auto"/>
                <w:bottom w:val="none" w:sz="0" w:space="0" w:color="auto"/>
                <w:right w:val="none" w:sz="0" w:space="0" w:color="auto"/>
              </w:divBdr>
            </w:div>
            <w:div w:id="389039172">
              <w:marLeft w:val="0"/>
              <w:marRight w:val="0"/>
              <w:marTop w:val="0"/>
              <w:marBottom w:val="0"/>
              <w:divBdr>
                <w:top w:val="none" w:sz="0" w:space="0" w:color="auto"/>
                <w:left w:val="none" w:sz="0" w:space="0" w:color="auto"/>
                <w:bottom w:val="none" w:sz="0" w:space="0" w:color="auto"/>
                <w:right w:val="none" w:sz="0" w:space="0" w:color="auto"/>
              </w:divBdr>
            </w:div>
            <w:div w:id="536116766">
              <w:marLeft w:val="0"/>
              <w:marRight w:val="0"/>
              <w:marTop w:val="0"/>
              <w:marBottom w:val="0"/>
              <w:divBdr>
                <w:top w:val="none" w:sz="0" w:space="0" w:color="auto"/>
                <w:left w:val="none" w:sz="0" w:space="0" w:color="auto"/>
                <w:bottom w:val="none" w:sz="0" w:space="0" w:color="auto"/>
                <w:right w:val="none" w:sz="0" w:space="0" w:color="auto"/>
              </w:divBdr>
            </w:div>
            <w:div w:id="1727491131">
              <w:marLeft w:val="0"/>
              <w:marRight w:val="0"/>
              <w:marTop w:val="0"/>
              <w:marBottom w:val="0"/>
              <w:divBdr>
                <w:top w:val="none" w:sz="0" w:space="0" w:color="auto"/>
                <w:left w:val="none" w:sz="0" w:space="0" w:color="auto"/>
                <w:bottom w:val="none" w:sz="0" w:space="0" w:color="auto"/>
                <w:right w:val="none" w:sz="0" w:space="0" w:color="auto"/>
              </w:divBdr>
            </w:div>
            <w:div w:id="1139111270">
              <w:marLeft w:val="0"/>
              <w:marRight w:val="0"/>
              <w:marTop w:val="0"/>
              <w:marBottom w:val="0"/>
              <w:divBdr>
                <w:top w:val="none" w:sz="0" w:space="0" w:color="auto"/>
                <w:left w:val="none" w:sz="0" w:space="0" w:color="auto"/>
                <w:bottom w:val="none" w:sz="0" w:space="0" w:color="auto"/>
                <w:right w:val="none" w:sz="0" w:space="0" w:color="auto"/>
              </w:divBdr>
            </w:div>
            <w:div w:id="645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0723">
      <w:bodyDiv w:val="1"/>
      <w:marLeft w:val="0"/>
      <w:marRight w:val="0"/>
      <w:marTop w:val="0"/>
      <w:marBottom w:val="0"/>
      <w:divBdr>
        <w:top w:val="none" w:sz="0" w:space="0" w:color="auto"/>
        <w:left w:val="none" w:sz="0" w:space="0" w:color="auto"/>
        <w:bottom w:val="none" w:sz="0" w:space="0" w:color="auto"/>
        <w:right w:val="none" w:sz="0" w:space="0" w:color="auto"/>
      </w:divBdr>
    </w:div>
    <w:div w:id="1522281037">
      <w:bodyDiv w:val="1"/>
      <w:marLeft w:val="0"/>
      <w:marRight w:val="0"/>
      <w:marTop w:val="0"/>
      <w:marBottom w:val="0"/>
      <w:divBdr>
        <w:top w:val="none" w:sz="0" w:space="0" w:color="auto"/>
        <w:left w:val="none" w:sz="0" w:space="0" w:color="auto"/>
        <w:bottom w:val="none" w:sz="0" w:space="0" w:color="auto"/>
        <w:right w:val="none" w:sz="0" w:space="0" w:color="auto"/>
      </w:divBdr>
      <w:divsChild>
        <w:div w:id="1662124821">
          <w:marLeft w:val="0"/>
          <w:marRight w:val="0"/>
          <w:marTop w:val="0"/>
          <w:marBottom w:val="0"/>
          <w:divBdr>
            <w:top w:val="none" w:sz="0" w:space="0" w:color="auto"/>
            <w:left w:val="none" w:sz="0" w:space="0" w:color="auto"/>
            <w:bottom w:val="none" w:sz="0" w:space="0" w:color="auto"/>
            <w:right w:val="none" w:sz="0" w:space="0" w:color="auto"/>
          </w:divBdr>
        </w:div>
        <w:div w:id="1451705396">
          <w:marLeft w:val="0"/>
          <w:marRight w:val="0"/>
          <w:marTop w:val="0"/>
          <w:marBottom w:val="0"/>
          <w:divBdr>
            <w:top w:val="none" w:sz="0" w:space="0" w:color="auto"/>
            <w:left w:val="none" w:sz="0" w:space="0" w:color="auto"/>
            <w:bottom w:val="none" w:sz="0" w:space="0" w:color="auto"/>
            <w:right w:val="none" w:sz="0" w:space="0" w:color="auto"/>
          </w:divBdr>
        </w:div>
        <w:div w:id="751850910">
          <w:marLeft w:val="0"/>
          <w:marRight w:val="0"/>
          <w:marTop w:val="0"/>
          <w:marBottom w:val="0"/>
          <w:divBdr>
            <w:top w:val="none" w:sz="0" w:space="0" w:color="auto"/>
            <w:left w:val="none" w:sz="0" w:space="0" w:color="auto"/>
            <w:bottom w:val="none" w:sz="0" w:space="0" w:color="auto"/>
            <w:right w:val="none" w:sz="0" w:space="0" w:color="auto"/>
          </w:divBdr>
        </w:div>
        <w:div w:id="518086400">
          <w:marLeft w:val="0"/>
          <w:marRight w:val="0"/>
          <w:marTop w:val="0"/>
          <w:marBottom w:val="0"/>
          <w:divBdr>
            <w:top w:val="none" w:sz="0" w:space="0" w:color="auto"/>
            <w:left w:val="none" w:sz="0" w:space="0" w:color="auto"/>
            <w:bottom w:val="none" w:sz="0" w:space="0" w:color="auto"/>
            <w:right w:val="none" w:sz="0" w:space="0" w:color="auto"/>
          </w:divBdr>
        </w:div>
        <w:div w:id="785390389">
          <w:marLeft w:val="0"/>
          <w:marRight w:val="0"/>
          <w:marTop w:val="0"/>
          <w:marBottom w:val="0"/>
          <w:divBdr>
            <w:top w:val="none" w:sz="0" w:space="0" w:color="auto"/>
            <w:left w:val="none" w:sz="0" w:space="0" w:color="auto"/>
            <w:bottom w:val="none" w:sz="0" w:space="0" w:color="auto"/>
            <w:right w:val="none" w:sz="0" w:space="0" w:color="auto"/>
          </w:divBdr>
        </w:div>
        <w:div w:id="1364792740">
          <w:marLeft w:val="0"/>
          <w:marRight w:val="0"/>
          <w:marTop w:val="0"/>
          <w:marBottom w:val="0"/>
          <w:divBdr>
            <w:top w:val="none" w:sz="0" w:space="0" w:color="auto"/>
            <w:left w:val="none" w:sz="0" w:space="0" w:color="auto"/>
            <w:bottom w:val="none" w:sz="0" w:space="0" w:color="auto"/>
            <w:right w:val="none" w:sz="0" w:space="0" w:color="auto"/>
          </w:divBdr>
        </w:div>
        <w:div w:id="813914875">
          <w:marLeft w:val="0"/>
          <w:marRight w:val="0"/>
          <w:marTop w:val="0"/>
          <w:marBottom w:val="0"/>
          <w:divBdr>
            <w:top w:val="none" w:sz="0" w:space="0" w:color="auto"/>
            <w:left w:val="none" w:sz="0" w:space="0" w:color="auto"/>
            <w:bottom w:val="none" w:sz="0" w:space="0" w:color="auto"/>
            <w:right w:val="none" w:sz="0" w:space="0" w:color="auto"/>
          </w:divBdr>
        </w:div>
        <w:div w:id="1818759079">
          <w:marLeft w:val="0"/>
          <w:marRight w:val="0"/>
          <w:marTop w:val="0"/>
          <w:marBottom w:val="0"/>
          <w:divBdr>
            <w:top w:val="none" w:sz="0" w:space="0" w:color="auto"/>
            <w:left w:val="none" w:sz="0" w:space="0" w:color="auto"/>
            <w:bottom w:val="none" w:sz="0" w:space="0" w:color="auto"/>
            <w:right w:val="none" w:sz="0" w:space="0" w:color="auto"/>
          </w:divBdr>
        </w:div>
        <w:div w:id="2104302929">
          <w:marLeft w:val="0"/>
          <w:marRight w:val="0"/>
          <w:marTop w:val="0"/>
          <w:marBottom w:val="0"/>
          <w:divBdr>
            <w:top w:val="none" w:sz="0" w:space="0" w:color="auto"/>
            <w:left w:val="none" w:sz="0" w:space="0" w:color="auto"/>
            <w:bottom w:val="none" w:sz="0" w:space="0" w:color="auto"/>
            <w:right w:val="none" w:sz="0" w:space="0" w:color="auto"/>
          </w:divBdr>
        </w:div>
        <w:div w:id="1314021817">
          <w:marLeft w:val="0"/>
          <w:marRight w:val="0"/>
          <w:marTop w:val="0"/>
          <w:marBottom w:val="0"/>
          <w:divBdr>
            <w:top w:val="none" w:sz="0" w:space="0" w:color="auto"/>
            <w:left w:val="none" w:sz="0" w:space="0" w:color="auto"/>
            <w:bottom w:val="none" w:sz="0" w:space="0" w:color="auto"/>
            <w:right w:val="none" w:sz="0" w:space="0" w:color="auto"/>
          </w:divBdr>
        </w:div>
        <w:div w:id="237833938">
          <w:marLeft w:val="0"/>
          <w:marRight w:val="0"/>
          <w:marTop w:val="0"/>
          <w:marBottom w:val="0"/>
          <w:divBdr>
            <w:top w:val="none" w:sz="0" w:space="0" w:color="auto"/>
            <w:left w:val="none" w:sz="0" w:space="0" w:color="auto"/>
            <w:bottom w:val="none" w:sz="0" w:space="0" w:color="auto"/>
            <w:right w:val="none" w:sz="0" w:space="0" w:color="auto"/>
          </w:divBdr>
        </w:div>
        <w:div w:id="538781347">
          <w:marLeft w:val="0"/>
          <w:marRight w:val="0"/>
          <w:marTop w:val="0"/>
          <w:marBottom w:val="0"/>
          <w:divBdr>
            <w:top w:val="none" w:sz="0" w:space="0" w:color="auto"/>
            <w:left w:val="none" w:sz="0" w:space="0" w:color="auto"/>
            <w:bottom w:val="none" w:sz="0" w:space="0" w:color="auto"/>
            <w:right w:val="none" w:sz="0" w:space="0" w:color="auto"/>
          </w:divBdr>
        </w:div>
        <w:div w:id="1483735194">
          <w:marLeft w:val="0"/>
          <w:marRight w:val="0"/>
          <w:marTop w:val="0"/>
          <w:marBottom w:val="0"/>
          <w:divBdr>
            <w:top w:val="none" w:sz="0" w:space="0" w:color="auto"/>
            <w:left w:val="none" w:sz="0" w:space="0" w:color="auto"/>
            <w:bottom w:val="none" w:sz="0" w:space="0" w:color="auto"/>
            <w:right w:val="none" w:sz="0" w:space="0" w:color="auto"/>
          </w:divBdr>
        </w:div>
        <w:div w:id="499470772">
          <w:marLeft w:val="0"/>
          <w:marRight w:val="0"/>
          <w:marTop w:val="0"/>
          <w:marBottom w:val="0"/>
          <w:divBdr>
            <w:top w:val="none" w:sz="0" w:space="0" w:color="auto"/>
            <w:left w:val="none" w:sz="0" w:space="0" w:color="auto"/>
            <w:bottom w:val="none" w:sz="0" w:space="0" w:color="auto"/>
            <w:right w:val="none" w:sz="0" w:space="0" w:color="auto"/>
          </w:divBdr>
        </w:div>
        <w:div w:id="312948975">
          <w:marLeft w:val="0"/>
          <w:marRight w:val="0"/>
          <w:marTop w:val="0"/>
          <w:marBottom w:val="0"/>
          <w:divBdr>
            <w:top w:val="none" w:sz="0" w:space="0" w:color="auto"/>
            <w:left w:val="none" w:sz="0" w:space="0" w:color="auto"/>
            <w:bottom w:val="none" w:sz="0" w:space="0" w:color="auto"/>
            <w:right w:val="none" w:sz="0" w:space="0" w:color="auto"/>
          </w:divBdr>
        </w:div>
        <w:div w:id="1361123999">
          <w:marLeft w:val="0"/>
          <w:marRight w:val="0"/>
          <w:marTop w:val="0"/>
          <w:marBottom w:val="0"/>
          <w:divBdr>
            <w:top w:val="none" w:sz="0" w:space="0" w:color="auto"/>
            <w:left w:val="none" w:sz="0" w:space="0" w:color="auto"/>
            <w:bottom w:val="none" w:sz="0" w:space="0" w:color="auto"/>
            <w:right w:val="none" w:sz="0" w:space="0" w:color="auto"/>
          </w:divBdr>
        </w:div>
        <w:div w:id="1524394628">
          <w:marLeft w:val="0"/>
          <w:marRight w:val="0"/>
          <w:marTop w:val="0"/>
          <w:marBottom w:val="0"/>
          <w:divBdr>
            <w:top w:val="none" w:sz="0" w:space="0" w:color="auto"/>
            <w:left w:val="none" w:sz="0" w:space="0" w:color="auto"/>
            <w:bottom w:val="none" w:sz="0" w:space="0" w:color="auto"/>
            <w:right w:val="none" w:sz="0" w:space="0" w:color="auto"/>
          </w:divBdr>
        </w:div>
        <w:div w:id="1752849632">
          <w:marLeft w:val="0"/>
          <w:marRight w:val="0"/>
          <w:marTop w:val="0"/>
          <w:marBottom w:val="0"/>
          <w:divBdr>
            <w:top w:val="none" w:sz="0" w:space="0" w:color="auto"/>
            <w:left w:val="none" w:sz="0" w:space="0" w:color="auto"/>
            <w:bottom w:val="none" w:sz="0" w:space="0" w:color="auto"/>
            <w:right w:val="none" w:sz="0" w:space="0" w:color="auto"/>
          </w:divBdr>
        </w:div>
        <w:div w:id="716003431">
          <w:marLeft w:val="0"/>
          <w:marRight w:val="0"/>
          <w:marTop w:val="0"/>
          <w:marBottom w:val="0"/>
          <w:divBdr>
            <w:top w:val="none" w:sz="0" w:space="0" w:color="auto"/>
            <w:left w:val="none" w:sz="0" w:space="0" w:color="auto"/>
            <w:bottom w:val="none" w:sz="0" w:space="0" w:color="auto"/>
            <w:right w:val="none" w:sz="0" w:space="0" w:color="auto"/>
          </w:divBdr>
        </w:div>
        <w:div w:id="273245438">
          <w:marLeft w:val="0"/>
          <w:marRight w:val="0"/>
          <w:marTop w:val="0"/>
          <w:marBottom w:val="0"/>
          <w:divBdr>
            <w:top w:val="none" w:sz="0" w:space="0" w:color="auto"/>
            <w:left w:val="none" w:sz="0" w:space="0" w:color="auto"/>
            <w:bottom w:val="none" w:sz="0" w:space="0" w:color="auto"/>
            <w:right w:val="none" w:sz="0" w:space="0" w:color="auto"/>
          </w:divBdr>
        </w:div>
        <w:div w:id="209730159">
          <w:marLeft w:val="0"/>
          <w:marRight w:val="0"/>
          <w:marTop w:val="0"/>
          <w:marBottom w:val="0"/>
          <w:divBdr>
            <w:top w:val="none" w:sz="0" w:space="0" w:color="auto"/>
            <w:left w:val="none" w:sz="0" w:space="0" w:color="auto"/>
            <w:bottom w:val="none" w:sz="0" w:space="0" w:color="auto"/>
            <w:right w:val="none" w:sz="0" w:space="0" w:color="auto"/>
          </w:divBdr>
        </w:div>
        <w:div w:id="1100687733">
          <w:marLeft w:val="0"/>
          <w:marRight w:val="0"/>
          <w:marTop w:val="0"/>
          <w:marBottom w:val="0"/>
          <w:divBdr>
            <w:top w:val="none" w:sz="0" w:space="0" w:color="auto"/>
            <w:left w:val="none" w:sz="0" w:space="0" w:color="auto"/>
            <w:bottom w:val="none" w:sz="0" w:space="0" w:color="auto"/>
            <w:right w:val="none" w:sz="0" w:space="0" w:color="auto"/>
          </w:divBdr>
        </w:div>
        <w:div w:id="2141268561">
          <w:marLeft w:val="0"/>
          <w:marRight w:val="0"/>
          <w:marTop w:val="0"/>
          <w:marBottom w:val="0"/>
          <w:divBdr>
            <w:top w:val="none" w:sz="0" w:space="0" w:color="auto"/>
            <w:left w:val="none" w:sz="0" w:space="0" w:color="auto"/>
            <w:bottom w:val="none" w:sz="0" w:space="0" w:color="auto"/>
            <w:right w:val="none" w:sz="0" w:space="0" w:color="auto"/>
          </w:divBdr>
        </w:div>
        <w:div w:id="1739011048">
          <w:marLeft w:val="0"/>
          <w:marRight w:val="0"/>
          <w:marTop w:val="0"/>
          <w:marBottom w:val="0"/>
          <w:divBdr>
            <w:top w:val="none" w:sz="0" w:space="0" w:color="auto"/>
            <w:left w:val="none" w:sz="0" w:space="0" w:color="auto"/>
            <w:bottom w:val="none" w:sz="0" w:space="0" w:color="auto"/>
            <w:right w:val="none" w:sz="0" w:space="0" w:color="auto"/>
          </w:divBdr>
        </w:div>
        <w:div w:id="1427263080">
          <w:marLeft w:val="0"/>
          <w:marRight w:val="0"/>
          <w:marTop w:val="0"/>
          <w:marBottom w:val="0"/>
          <w:divBdr>
            <w:top w:val="none" w:sz="0" w:space="0" w:color="auto"/>
            <w:left w:val="none" w:sz="0" w:space="0" w:color="auto"/>
            <w:bottom w:val="none" w:sz="0" w:space="0" w:color="auto"/>
            <w:right w:val="none" w:sz="0" w:space="0" w:color="auto"/>
          </w:divBdr>
        </w:div>
        <w:div w:id="182015988">
          <w:marLeft w:val="0"/>
          <w:marRight w:val="0"/>
          <w:marTop w:val="0"/>
          <w:marBottom w:val="0"/>
          <w:divBdr>
            <w:top w:val="none" w:sz="0" w:space="0" w:color="auto"/>
            <w:left w:val="none" w:sz="0" w:space="0" w:color="auto"/>
            <w:bottom w:val="none" w:sz="0" w:space="0" w:color="auto"/>
            <w:right w:val="none" w:sz="0" w:space="0" w:color="auto"/>
          </w:divBdr>
        </w:div>
        <w:div w:id="1055160958">
          <w:marLeft w:val="0"/>
          <w:marRight w:val="0"/>
          <w:marTop w:val="0"/>
          <w:marBottom w:val="0"/>
          <w:divBdr>
            <w:top w:val="none" w:sz="0" w:space="0" w:color="auto"/>
            <w:left w:val="none" w:sz="0" w:space="0" w:color="auto"/>
            <w:bottom w:val="none" w:sz="0" w:space="0" w:color="auto"/>
            <w:right w:val="none" w:sz="0" w:space="0" w:color="auto"/>
          </w:divBdr>
        </w:div>
        <w:div w:id="1694572539">
          <w:marLeft w:val="0"/>
          <w:marRight w:val="0"/>
          <w:marTop w:val="0"/>
          <w:marBottom w:val="0"/>
          <w:divBdr>
            <w:top w:val="none" w:sz="0" w:space="0" w:color="auto"/>
            <w:left w:val="none" w:sz="0" w:space="0" w:color="auto"/>
            <w:bottom w:val="none" w:sz="0" w:space="0" w:color="auto"/>
            <w:right w:val="none" w:sz="0" w:space="0" w:color="auto"/>
          </w:divBdr>
        </w:div>
        <w:div w:id="1656687918">
          <w:marLeft w:val="0"/>
          <w:marRight w:val="0"/>
          <w:marTop w:val="0"/>
          <w:marBottom w:val="0"/>
          <w:divBdr>
            <w:top w:val="none" w:sz="0" w:space="0" w:color="auto"/>
            <w:left w:val="none" w:sz="0" w:space="0" w:color="auto"/>
            <w:bottom w:val="none" w:sz="0" w:space="0" w:color="auto"/>
            <w:right w:val="none" w:sz="0" w:space="0" w:color="auto"/>
          </w:divBdr>
        </w:div>
        <w:div w:id="598104294">
          <w:marLeft w:val="0"/>
          <w:marRight w:val="0"/>
          <w:marTop w:val="0"/>
          <w:marBottom w:val="0"/>
          <w:divBdr>
            <w:top w:val="none" w:sz="0" w:space="0" w:color="auto"/>
            <w:left w:val="none" w:sz="0" w:space="0" w:color="auto"/>
            <w:bottom w:val="none" w:sz="0" w:space="0" w:color="auto"/>
            <w:right w:val="none" w:sz="0" w:space="0" w:color="auto"/>
          </w:divBdr>
        </w:div>
        <w:div w:id="22485498">
          <w:marLeft w:val="0"/>
          <w:marRight w:val="0"/>
          <w:marTop w:val="0"/>
          <w:marBottom w:val="0"/>
          <w:divBdr>
            <w:top w:val="none" w:sz="0" w:space="0" w:color="auto"/>
            <w:left w:val="none" w:sz="0" w:space="0" w:color="auto"/>
            <w:bottom w:val="none" w:sz="0" w:space="0" w:color="auto"/>
            <w:right w:val="none" w:sz="0" w:space="0" w:color="auto"/>
          </w:divBdr>
        </w:div>
        <w:div w:id="140273380">
          <w:marLeft w:val="0"/>
          <w:marRight w:val="0"/>
          <w:marTop w:val="0"/>
          <w:marBottom w:val="0"/>
          <w:divBdr>
            <w:top w:val="none" w:sz="0" w:space="0" w:color="auto"/>
            <w:left w:val="none" w:sz="0" w:space="0" w:color="auto"/>
            <w:bottom w:val="none" w:sz="0" w:space="0" w:color="auto"/>
            <w:right w:val="none" w:sz="0" w:space="0" w:color="auto"/>
          </w:divBdr>
        </w:div>
        <w:div w:id="1789202516">
          <w:marLeft w:val="0"/>
          <w:marRight w:val="0"/>
          <w:marTop w:val="0"/>
          <w:marBottom w:val="0"/>
          <w:divBdr>
            <w:top w:val="none" w:sz="0" w:space="0" w:color="auto"/>
            <w:left w:val="none" w:sz="0" w:space="0" w:color="auto"/>
            <w:bottom w:val="none" w:sz="0" w:space="0" w:color="auto"/>
            <w:right w:val="none" w:sz="0" w:space="0" w:color="auto"/>
          </w:divBdr>
        </w:div>
        <w:div w:id="103429567">
          <w:marLeft w:val="0"/>
          <w:marRight w:val="0"/>
          <w:marTop w:val="0"/>
          <w:marBottom w:val="0"/>
          <w:divBdr>
            <w:top w:val="none" w:sz="0" w:space="0" w:color="auto"/>
            <w:left w:val="none" w:sz="0" w:space="0" w:color="auto"/>
            <w:bottom w:val="none" w:sz="0" w:space="0" w:color="auto"/>
            <w:right w:val="none" w:sz="0" w:space="0" w:color="auto"/>
          </w:divBdr>
        </w:div>
        <w:div w:id="156387888">
          <w:marLeft w:val="0"/>
          <w:marRight w:val="0"/>
          <w:marTop w:val="0"/>
          <w:marBottom w:val="0"/>
          <w:divBdr>
            <w:top w:val="none" w:sz="0" w:space="0" w:color="auto"/>
            <w:left w:val="none" w:sz="0" w:space="0" w:color="auto"/>
            <w:bottom w:val="none" w:sz="0" w:space="0" w:color="auto"/>
            <w:right w:val="none" w:sz="0" w:space="0" w:color="auto"/>
          </w:divBdr>
        </w:div>
        <w:div w:id="1082486315">
          <w:marLeft w:val="0"/>
          <w:marRight w:val="0"/>
          <w:marTop w:val="0"/>
          <w:marBottom w:val="0"/>
          <w:divBdr>
            <w:top w:val="none" w:sz="0" w:space="0" w:color="auto"/>
            <w:left w:val="none" w:sz="0" w:space="0" w:color="auto"/>
            <w:bottom w:val="none" w:sz="0" w:space="0" w:color="auto"/>
            <w:right w:val="none" w:sz="0" w:space="0" w:color="auto"/>
          </w:divBdr>
        </w:div>
        <w:div w:id="53049366">
          <w:marLeft w:val="0"/>
          <w:marRight w:val="0"/>
          <w:marTop w:val="0"/>
          <w:marBottom w:val="0"/>
          <w:divBdr>
            <w:top w:val="none" w:sz="0" w:space="0" w:color="auto"/>
            <w:left w:val="none" w:sz="0" w:space="0" w:color="auto"/>
            <w:bottom w:val="none" w:sz="0" w:space="0" w:color="auto"/>
            <w:right w:val="none" w:sz="0" w:space="0" w:color="auto"/>
          </w:divBdr>
        </w:div>
        <w:div w:id="223830647">
          <w:marLeft w:val="0"/>
          <w:marRight w:val="0"/>
          <w:marTop w:val="0"/>
          <w:marBottom w:val="0"/>
          <w:divBdr>
            <w:top w:val="none" w:sz="0" w:space="0" w:color="auto"/>
            <w:left w:val="none" w:sz="0" w:space="0" w:color="auto"/>
            <w:bottom w:val="none" w:sz="0" w:space="0" w:color="auto"/>
            <w:right w:val="none" w:sz="0" w:space="0" w:color="auto"/>
          </w:divBdr>
        </w:div>
        <w:div w:id="474182178">
          <w:marLeft w:val="0"/>
          <w:marRight w:val="0"/>
          <w:marTop w:val="0"/>
          <w:marBottom w:val="0"/>
          <w:divBdr>
            <w:top w:val="none" w:sz="0" w:space="0" w:color="auto"/>
            <w:left w:val="none" w:sz="0" w:space="0" w:color="auto"/>
            <w:bottom w:val="none" w:sz="0" w:space="0" w:color="auto"/>
            <w:right w:val="none" w:sz="0" w:space="0" w:color="auto"/>
          </w:divBdr>
        </w:div>
        <w:div w:id="981302293">
          <w:marLeft w:val="0"/>
          <w:marRight w:val="0"/>
          <w:marTop w:val="0"/>
          <w:marBottom w:val="0"/>
          <w:divBdr>
            <w:top w:val="none" w:sz="0" w:space="0" w:color="auto"/>
            <w:left w:val="none" w:sz="0" w:space="0" w:color="auto"/>
            <w:bottom w:val="none" w:sz="0" w:space="0" w:color="auto"/>
            <w:right w:val="none" w:sz="0" w:space="0" w:color="auto"/>
          </w:divBdr>
        </w:div>
        <w:div w:id="1347320096">
          <w:marLeft w:val="0"/>
          <w:marRight w:val="0"/>
          <w:marTop w:val="0"/>
          <w:marBottom w:val="0"/>
          <w:divBdr>
            <w:top w:val="none" w:sz="0" w:space="0" w:color="auto"/>
            <w:left w:val="none" w:sz="0" w:space="0" w:color="auto"/>
            <w:bottom w:val="none" w:sz="0" w:space="0" w:color="auto"/>
            <w:right w:val="none" w:sz="0" w:space="0" w:color="auto"/>
          </w:divBdr>
        </w:div>
        <w:div w:id="1651858547">
          <w:marLeft w:val="0"/>
          <w:marRight w:val="0"/>
          <w:marTop w:val="0"/>
          <w:marBottom w:val="0"/>
          <w:divBdr>
            <w:top w:val="none" w:sz="0" w:space="0" w:color="auto"/>
            <w:left w:val="none" w:sz="0" w:space="0" w:color="auto"/>
            <w:bottom w:val="none" w:sz="0" w:space="0" w:color="auto"/>
            <w:right w:val="none" w:sz="0" w:space="0" w:color="auto"/>
          </w:divBdr>
        </w:div>
        <w:div w:id="1134442892">
          <w:marLeft w:val="0"/>
          <w:marRight w:val="0"/>
          <w:marTop w:val="0"/>
          <w:marBottom w:val="0"/>
          <w:divBdr>
            <w:top w:val="none" w:sz="0" w:space="0" w:color="auto"/>
            <w:left w:val="none" w:sz="0" w:space="0" w:color="auto"/>
            <w:bottom w:val="none" w:sz="0" w:space="0" w:color="auto"/>
            <w:right w:val="none" w:sz="0" w:space="0" w:color="auto"/>
          </w:divBdr>
        </w:div>
      </w:divsChild>
    </w:div>
    <w:div w:id="1622497420">
      <w:bodyDiv w:val="1"/>
      <w:marLeft w:val="0"/>
      <w:marRight w:val="0"/>
      <w:marTop w:val="0"/>
      <w:marBottom w:val="0"/>
      <w:divBdr>
        <w:top w:val="none" w:sz="0" w:space="0" w:color="auto"/>
        <w:left w:val="none" w:sz="0" w:space="0" w:color="auto"/>
        <w:bottom w:val="none" w:sz="0" w:space="0" w:color="auto"/>
        <w:right w:val="none" w:sz="0" w:space="0" w:color="auto"/>
      </w:divBdr>
      <w:divsChild>
        <w:div w:id="860162995">
          <w:marLeft w:val="0"/>
          <w:marRight w:val="0"/>
          <w:marTop w:val="0"/>
          <w:marBottom w:val="0"/>
          <w:divBdr>
            <w:top w:val="none" w:sz="0" w:space="0" w:color="auto"/>
            <w:left w:val="none" w:sz="0" w:space="0" w:color="auto"/>
            <w:bottom w:val="none" w:sz="0" w:space="0" w:color="auto"/>
            <w:right w:val="none" w:sz="0" w:space="0" w:color="auto"/>
          </w:divBdr>
          <w:divsChild>
            <w:div w:id="2059931296">
              <w:marLeft w:val="0"/>
              <w:marRight w:val="0"/>
              <w:marTop w:val="0"/>
              <w:marBottom w:val="0"/>
              <w:divBdr>
                <w:top w:val="none" w:sz="0" w:space="0" w:color="auto"/>
                <w:left w:val="none" w:sz="0" w:space="0" w:color="auto"/>
                <w:bottom w:val="none" w:sz="0" w:space="0" w:color="auto"/>
                <w:right w:val="none" w:sz="0" w:space="0" w:color="auto"/>
              </w:divBdr>
            </w:div>
            <w:div w:id="362637999">
              <w:marLeft w:val="0"/>
              <w:marRight w:val="0"/>
              <w:marTop w:val="0"/>
              <w:marBottom w:val="0"/>
              <w:divBdr>
                <w:top w:val="none" w:sz="0" w:space="0" w:color="auto"/>
                <w:left w:val="none" w:sz="0" w:space="0" w:color="auto"/>
                <w:bottom w:val="none" w:sz="0" w:space="0" w:color="auto"/>
                <w:right w:val="none" w:sz="0" w:space="0" w:color="auto"/>
              </w:divBdr>
            </w:div>
            <w:div w:id="1501851485">
              <w:marLeft w:val="0"/>
              <w:marRight w:val="0"/>
              <w:marTop w:val="0"/>
              <w:marBottom w:val="0"/>
              <w:divBdr>
                <w:top w:val="none" w:sz="0" w:space="0" w:color="auto"/>
                <w:left w:val="none" w:sz="0" w:space="0" w:color="auto"/>
                <w:bottom w:val="none" w:sz="0" w:space="0" w:color="auto"/>
                <w:right w:val="none" w:sz="0" w:space="0" w:color="auto"/>
              </w:divBdr>
            </w:div>
            <w:div w:id="1822425542">
              <w:marLeft w:val="0"/>
              <w:marRight w:val="0"/>
              <w:marTop w:val="0"/>
              <w:marBottom w:val="0"/>
              <w:divBdr>
                <w:top w:val="none" w:sz="0" w:space="0" w:color="auto"/>
                <w:left w:val="none" w:sz="0" w:space="0" w:color="auto"/>
                <w:bottom w:val="none" w:sz="0" w:space="0" w:color="auto"/>
                <w:right w:val="none" w:sz="0" w:space="0" w:color="auto"/>
              </w:divBdr>
            </w:div>
            <w:div w:id="2145156634">
              <w:marLeft w:val="0"/>
              <w:marRight w:val="0"/>
              <w:marTop w:val="0"/>
              <w:marBottom w:val="0"/>
              <w:divBdr>
                <w:top w:val="none" w:sz="0" w:space="0" w:color="auto"/>
                <w:left w:val="none" w:sz="0" w:space="0" w:color="auto"/>
                <w:bottom w:val="none" w:sz="0" w:space="0" w:color="auto"/>
                <w:right w:val="none" w:sz="0" w:space="0" w:color="auto"/>
              </w:divBdr>
            </w:div>
            <w:div w:id="1759522567">
              <w:marLeft w:val="0"/>
              <w:marRight w:val="0"/>
              <w:marTop w:val="0"/>
              <w:marBottom w:val="0"/>
              <w:divBdr>
                <w:top w:val="none" w:sz="0" w:space="0" w:color="auto"/>
                <w:left w:val="none" w:sz="0" w:space="0" w:color="auto"/>
                <w:bottom w:val="none" w:sz="0" w:space="0" w:color="auto"/>
                <w:right w:val="none" w:sz="0" w:space="0" w:color="auto"/>
              </w:divBdr>
            </w:div>
            <w:div w:id="977731741">
              <w:marLeft w:val="0"/>
              <w:marRight w:val="0"/>
              <w:marTop w:val="0"/>
              <w:marBottom w:val="0"/>
              <w:divBdr>
                <w:top w:val="none" w:sz="0" w:space="0" w:color="auto"/>
                <w:left w:val="none" w:sz="0" w:space="0" w:color="auto"/>
                <w:bottom w:val="none" w:sz="0" w:space="0" w:color="auto"/>
                <w:right w:val="none" w:sz="0" w:space="0" w:color="auto"/>
              </w:divBdr>
            </w:div>
            <w:div w:id="503857492">
              <w:marLeft w:val="0"/>
              <w:marRight w:val="0"/>
              <w:marTop w:val="0"/>
              <w:marBottom w:val="0"/>
              <w:divBdr>
                <w:top w:val="none" w:sz="0" w:space="0" w:color="auto"/>
                <w:left w:val="none" w:sz="0" w:space="0" w:color="auto"/>
                <w:bottom w:val="none" w:sz="0" w:space="0" w:color="auto"/>
                <w:right w:val="none" w:sz="0" w:space="0" w:color="auto"/>
              </w:divBdr>
            </w:div>
            <w:div w:id="1298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10278</Words>
  <Characters>58589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admin</cp:lastModifiedBy>
  <cp:revision>13</cp:revision>
  <cp:lastPrinted>2014-09-11T12:38:00Z</cp:lastPrinted>
  <dcterms:created xsi:type="dcterms:W3CDTF">2014-07-29T05:10:00Z</dcterms:created>
  <dcterms:modified xsi:type="dcterms:W3CDTF">2021-08-11T02:28:00Z</dcterms:modified>
</cp:coreProperties>
</file>